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5D16" w:rsidRDefault="00FD257E">
      <w:pPr>
        <w:tabs>
          <w:tab w:val="left" w:pos="8760"/>
        </w:tabs>
        <w:spacing w:before="120" w:line="240" w:lineRule="exact"/>
        <w:ind w:left="482" w:hanging="482"/>
        <w:jc w:val="center"/>
        <w:textDirection w:val="lrTbV"/>
        <w:rPr>
          <w:rFonts w:ascii="標楷體" w:eastAsia="標楷體" w:hint="eastAsia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 xml:space="preserve">華梵大學  </w:t>
      </w:r>
      <w:r w:rsidR="00242C01">
        <w:rPr>
          <w:rFonts w:ascii="標楷體" w:eastAsia="標楷體" w:hint="eastAsia"/>
          <w:b/>
          <w:bCs/>
          <w:sz w:val="36"/>
        </w:rPr>
        <w:t>碩</w:t>
      </w:r>
      <w:r w:rsidR="00D57198">
        <w:rPr>
          <w:rFonts w:ascii="標楷體" w:eastAsia="標楷體" w:hint="eastAsia"/>
          <w:b/>
          <w:bCs/>
          <w:sz w:val="36"/>
        </w:rPr>
        <w:t>(</w:t>
      </w:r>
      <w:r w:rsidR="00242C01">
        <w:rPr>
          <w:rFonts w:ascii="標楷體" w:eastAsia="標楷體" w:hint="eastAsia"/>
          <w:b/>
          <w:bCs/>
          <w:sz w:val="36"/>
        </w:rPr>
        <w:t>博</w:t>
      </w:r>
      <w:r w:rsidR="00D57198">
        <w:rPr>
          <w:rFonts w:ascii="標楷體" w:eastAsia="標楷體" w:hint="eastAsia"/>
          <w:b/>
          <w:bCs/>
          <w:sz w:val="36"/>
        </w:rPr>
        <w:t>)</w:t>
      </w:r>
      <w:r w:rsidR="00242C01">
        <w:rPr>
          <w:rFonts w:ascii="標楷體" w:eastAsia="標楷體" w:hint="eastAsia"/>
          <w:b/>
          <w:bCs/>
          <w:sz w:val="36"/>
        </w:rPr>
        <w:t>士</w:t>
      </w:r>
      <w:r>
        <w:rPr>
          <w:rFonts w:ascii="標楷體" w:eastAsia="標楷體" w:hint="eastAsia"/>
          <w:b/>
          <w:bCs/>
          <w:sz w:val="36"/>
        </w:rPr>
        <w:t>學位考試申請表</w:t>
      </w:r>
    </w:p>
    <w:p w:rsidR="007324DC" w:rsidRDefault="00B54A29" w:rsidP="007324DC">
      <w:pPr>
        <w:tabs>
          <w:tab w:val="left" w:pos="8760"/>
        </w:tabs>
        <w:spacing w:before="60" w:after="60" w:line="180" w:lineRule="exact"/>
        <w:ind w:left="482" w:hanging="482"/>
        <w:jc w:val="right"/>
        <w:textDirection w:val="lrTbV"/>
        <w:rPr>
          <w:rFonts w:ascii="標楷體" w:eastAsia="標楷體" w:hint="eastAsia"/>
          <w:b/>
          <w:sz w:val="20"/>
        </w:rPr>
      </w:pPr>
      <w:r>
        <w:rPr>
          <w:rFonts w:ascii="標楷體" w:eastAsia="標楷體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30480</wp:posOffset>
                </wp:positionV>
                <wp:extent cx="1400175" cy="2698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EEE" w:rsidRPr="006B072A" w:rsidRDefault="00997C63" w:rsidP="00986EEE">
                            <w:pPr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0"/>
                                <w:szCs w:val="20"/>
                              </w:rPr>
                              <w:t>110</w:t>
                            </w:r>
                            <w:r w:rsidR="00122BF9">
                              <w:rPr>
                                <w:rFonts w:hint="eastAsia"/>
                                <w:color w:val="808080"/>
                                <w:sz w:val="20"/>
                                <w:szCs w:val="20"/>
                              </w:rPr>
                              <w:t>.11.</w:t>
                            </w:r>
                            <w:r w:rsidR="009A7190">
                              <w:rPr>
                                <w:rFonts w:hint="eastAsia"/>
                                <w:color w:val="808080"/>
                                <w:sz w:val="20"/>
                                <w:szCs w:val="20"/>
                              </w:rPr>
                              <w:t>5</w:t>
                            </w:r>
                            <w:r w:rsidR="00020025">
                              <w:rPr>
                                <w:rFonts w:hint="eastAsia"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2A4A">
                              <w:rPr>
                                <w:rFonts w:hint="eastAsia"/>
                                <w:color w:val="808080"/>
                                <w:sz w:val="20"/>
                                <w:szCs w:val="20"/>
                              </w:rPr>
                              <w:t>教務處修訂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7.45pt;margin-top:2.4pt;width:110.25pt;height: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" stroked="f">
                <v:textbox>
                  <w:txbxContent>
                    <w:p w:rsidR="00986EEE" w:rsidRPr="006B072A" w:rsidRDefault="00997C63" w:rsidP="00986EEE">
                      <w:pPr>
                        <w:rPr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808080"/>
                          <w:sz w:val="20"/>
                          <w:szCs w:val="20"/>
                        </w:rPr>
                        <w:t>110</w:t>
                      </w:r>
                      <w:r w:rsidR="00122BF9">
                        <w:rPr>
                          <w:rFonts w:hint="eastAsia"/>
                          <w:color w:val="808080"/>
                          <w:sz w:val="20"/>
                          <w:szCs w:val="20"/>
                        </w:rPr>
                        <w:t>.11.</w:t>
                      </w:r>
                      <w:r w:rsidR="009A7190">
                        <w:rPr>
                          <w:rFonts w:hint="eastAsia"/>
                          <w:color w:val="808080"/>
                          <w:sz w:val="20"/>
                          <w:szCs w:val="20"/>
                        </w:rPr>
                        <w:t>5</w:t>
                      </w:r>
                      <w:r w:rsidR="00020025">
                        <w:rPr>
                          <w:rFonts w:hint="eastAsia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 w:rsidR="00BD2A4A">
                        <w:rPr>
                          <w:rFonts w:hint="eastAsia"/>
                          <w:color w:val="808080"/>
                          <w:sz w:val="20"/>
                          <w:szCs w:val="20"/>
                        </w:rPr>
                        <w:t>教務處修訂</w:t>
                      </w:r>
                    </w:p>
                  </w:txbxContent>
                </v:textbox>
              </v:shape>
            </w:pict>
          </mc:Fallback>
        </mc:AlternateContent>
      </w:r>
    </w:p>
    <w:p w:rsidR="007324DC" w:rsidRPr="007324DC" w:rsidRDefault="007324DC" w:rsidP="002C5EA3">
      <w:pPr>
        <w:tabs>
          <w:tab w:val="left" w:pos="8760"/>
        </w:tabs>
        <w:spacing w:before="120" w:after="60" w:line="180" w:lineRule="exact"/>
        <w:ind w:left="482" w:hanging="482"/>
        <w:jc w:val="both"/>
        <w:textDirection w:val="lrTbV"/>
        <w:rPr>
          <w:rFonts w:ascii="標楷體" w:eastAsia="標楷體" w:hint="eastAsia"/>
        </w:rPr>
      </w:pPr>
      <w:r w:rsidRPr="007324DC">
        <w:rPr>
          <w:rFonts w:ascii="標楷體" w:eastAsia="標楷體" w:hint="eastAsia"/>
        </w:rPr>
        <w:t>一、學生</w:t>
      </w:r>
      <w:r>
        <w:rPr>
          <w:rFonts w:ascii="標楷體" w:eastAsia="標楷體" w:hint="eastAsia"/>
        </w:rPr>
        <w:t>資料</w:t>
      </w:r>
      <w:r w:rsidR="000C31CD">
        <w:rPr>
          <w:rFonts w:ascii="標楷體" w:eastAsia="標楷體" w:hint="eastAsia"/>
        </w:rPr>
        <w:t>：</w:t>
      </w:r>
    </w:p>
    <w:tbl>
      <w:tblPr>
        <w:tblW w:w="9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440"/>
        <w:gridCol w:w="540"/>
        <w:gridCol w:w="1980"/>
        <w:gridCol w:w="540"/>
        <w:gridCol w:w="1440"/>
        <w:gridCol w:w="1080"/>
        <w:gridCol w:w="2003"/>
      </w:tblGrid>
      <w:tr w:rsidR="007324DC" w:rsidRPr="007324DC" w:rsidTr="004863EC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928" w:type="dxa"/>
            <w:vAlign w:val="center"/>
          </w:tcPr>
          <w:p w:rsidR="008A5D16" w:rsidRPr="007324DC" w:rsidRDefault="007324DC">
            <w:pPr>
              <w:jc w:val="center"/>
              <w:rPr>
                <w:rFonts w:ascii="標楷體" w:eastAsia="標楷體" w:hint="eastAsia"/>
              </w:rPr>
            </w:pPr>
            <w:r w:rsidRPr="007324DC">
              <w:rPr>
                <w:rFonts w:ascii="標楷體" w:eastAsia="標楷體" w:hint="eastAsia"/>
              </w:rPr>
              <w:t>系所別</w:t>
            </w:r>
          </w:p>
        </w:tc>
        <w:tc>
          <w:tcPr>
            <w:tcW w:w="1440" w:type="dxa"/>
            <w:vAlign w:val="center"/>
          </w:tcPr>
          <w:p w:rsidR="008A5D16" w:rsidRPr="007324DC" w:rsidRDefault="008A5D16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40" w:type="dxa"/>
            <w:vAlign w:val="center"/>
          </w:tcPr>
          <w:p w:rsidR="00D665FD" w:rsidRDefault="007324DC">
            <w:pPr>
              <w:jc w:val="center"/>
              <w:rPr>
                <w:rFonts w:ascii="標楷體" w:eastAsia="標楷體" w:hint="eastAsia"/>
              </w:rPr>
            </w:pPr>
            <w:r w:rsidRPr="007324DC">
              <w:rPr>
                <w:rFonts w:ascii="標楷體" w:eastAsia="標楷體" w:hint="eastAsia"/>
              </w:rPr>
              <w:t>姓</w:t>
            </w:r>
          </w:p>
          <w:p w:rsidR="008A5D16" w:rsidRPr="007324DC" w:rsidRDefault="007324DC">
            <w:pPr>
              <w:jc w:val="center"/>
              <w:rPr>
                <w:rFonts w:ascii="標楷體" w:eastAsia="標楷體" w:hint="eastAsia"/>
              </w:rPr>
            </w:pPr>
            <w:r w:rsidRPr="007324DC">
              <w:rPr>
                <w:rFonts w:ascii="標楷體" w:eastAsia="標楷體" w:hint="eastAsia"/>
              </w:rPr>
              <w:t>名</w:t>
            </w:r>
          </w:p>
        </w:tc>
        <w:tc>
          <w:tcPr>
            <w:tcW w:w="1980" w:type="dxa"/>
            <w:vAlign w:val="center"/>
          </w:tcPr>
          <w:p w:rsidR="008A5D16" w:rsidRPr="007324DC" w:rsidRDefault="008A5D16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40" w:type="dxa"/>
            <w:vAlign w:val="center"/>
          </w:tcPr>
          <w:p w:rsidR="00D665FD" w:rsidRDefault="007324DC">
            <w:pPr>
              <w:jc w:val="center"/>
              <w:rPr>
                <w:rFonts w:ascii="標楷體" w:eastAsia="標楷體" w:hint="eastAsia"/>
              </w:rPr>
            </w:pPr>
            <w:r w:rsidRPr="007324DC">
              <w:rPr>
                <w:rFonts w:ascii="標楷體" w:eastAsia="標楷體" w:hint="eastAsia"/>
              </w:rPr>
              <w:t>學</w:t>
            </w:r>
          </w:p>
          <w:p w:rsidR="008A5D16" w:rsidRPr="007324DC" w:rsidRDefault="007324DC">
            <w:pPr>
              <w:jc w:val="center"/>
              <w:rPr>
                <w:rFonts w:ascii="標楷體" w:eastAsia="標楷體" w:hint="eastAsia"/>
              </w:rPr>
            </w:pPr>
            <w:r w:rsidRPr="007324DC">
              <w:rPr>
                <w:rFonts w:ascii="標楷體" w:eastAsia="標楷體" w:hint="eastAsia"/>
              </w:rPr>
              <w:t>號</w:t>
            </w:r>
          </w:p>
        </w:tc>
        <w:tc>
          <w:tcPr>
            <w:tcW w:w="1440" w:type="dxa"/>
            <w:vAlign w:val="center"/>
          </w:tcPr>
          <w:p w:rsidR="008A5D16" w:rsidRPr="007324DC" w:rsidRDefault="008A5D16" w:rsidP="00936F48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vAlign w:val="center"/>
          </w:tcPr>
          <w:p w:rsidR="00D665FD" w:rsidRDefault="008A5D16">
            <w:pPr>
              <w:jc w:val="center"/>
              <w:rPr>
                <w:rFonts w:ascii="標楷體" w:eastAsia="標楷體" w:hint="eastAsia"/>
              </w:rPr>
            </w:pPr>
            <w:r w:rsidRPr="007324DC">
              <w:rPr>
                <w:rFonts w:ascii="標楷體" w:eastAsia="標楷體" w:hint="eastAsia"/>
              </w:rPr>
              <w:t>指導</w:t>
            </w:r>
          </w:p>
          <w:p w:rsidR="008A5D16" w:rsidRPr="007324DC" w:rsidRDefault="008A5D16">
            <w:pPr>
              <w:jc w:val="center"/>
              <w:rPr>
                <w:rFonts w:ascii="標楷體" w:eastAsia="標楷體" w:hint="eastAsia"/>
              </w:rPr>
            </w:pPr>
            <w:r w:rsidRPr="007324DC">
              <w:rPr>
                <w:rFonts w:ascii="標楷體" w:eastAsia="標楷體" w:hint="eastAsia"/>
              </w:rPr>
              <w:t>教授</w:t>
            </w:r>
          </w:p>
        </w:tc>
        <w:tc>
          <w:tcPr>
            <w:tcW w:w="2003" w:type="dxa"/>
            <w:vAlign w:val="center"/>
          </w:tcPr>
          <w:p w:rsidR="008A5D16" w:rsidRPr="007324DC" w:rsidRDefault="008A5D16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7324DC" w:rsidTr="004863EC">
        <w:tblPrEx>
          <w:tblCellMar>
            <w:top w:w="0" w:type="dxa"/>
            <w:bottom w:w="0" w:type="dxa"/>
          </w:tblCellMar>
        </w:tblPrEx>
        <w:trPr>
          <w:cantSplit/>
          <w:trHeight w:val="1012"/>
        </w:trPr>
        <w:tc>
          <w:tcPr>
            <w:tcW w:w="2368" w:type="dxa"/>
            <w:gridSpan w:val="2"/>
            <w:vAlign w:val="center"/>
          </w:tcPr>
          <w:p w:rsidR="007324DC" w:rsidRDefault="007324DC" w:rsidP="007324DC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論文中英文題目</w:t>
            </w:r>
          </w:p>
        </w:tc>
        <w:tc>
          <w:tcPr>
            <w:tcW w:w="7583" w:type="dxa"/>
            <w:gridSpan w:val="6"/>
            <w:vAlign w:val="center"/>
          </w:tcPr>
          <w:p w:rsidR="00936F48" w:rsidRPr="00936F48" w:rsidRDefault="00936F48" w:rsidP="00936F48">
            <w:pPr>
              <w:rPr>
                <w:rFonts w:ascii="標楷體" w:eastAsia="標楷體" w:hint="eastAsia"/>
                <w:sz w:val="22"/>
                <w:szCs w:val="22"/>
              </w:rPr>
            </w:pPr>
            <w:r w:rsidRPr="00936F48">
              <w:rPr>
                <w:rFonts w:ascii="標楷體" w:eastAsia="標楷體" w:hint="eastAsia"/>
                <w:sz w:val="22"/>
                <w:szCs w:val="22"/>
              </w:rPr>
              <w:t>中文：</w:t>
            </w:r>
            <w:r w:rsidR="00960283" w:rsidRPr="00936F48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</w:p>
          <w:p w:rsidR="00936F48" w:rsidRPr="00936F48" w:rsidRDefault="00936F48" w:rsidP="00936F48">
            <w:pPr>
              <w:rPr>
                <w:rFonts w:ascii="標楷體" w:eastAsia="標楷體" w:hint="eastAsia"/>
                <w:sz w:val="22"/>
                <w:szCs w:val="22"/>
              </w:rPr>
            </w:pPr>
            <w:r w:rsidRPr="00936F48">
              <w:rPr>
                <w:rFonts w:ascii="標楷體" w:eastAsia="標楷體" w:hint="eastAsia"/>
                <w:sz w:val="22"/>
                <w:szCs w:val="22"/>
              </w:rPr>
              <w:t>英文：</w:t>
            </w:r>
          </w:p>
          <w:p w:rsidR="00122BF9" w:rsidRDefault="00936F48" w:rsidP="00936F48">
            <w:pPr>
              <w:rPr>
                <w:rFonts w:ascii="標楷體" w:eastAsia="標楷體" w:hint="eastAsia"/>
              </w:rPr>
            </w:pPr>
            <w:r w:rsidRPr="00936F48">
              <w:rPr>
                <w:rFonts w:ascii="標楷體" w:eastAsia="標楷體" w:hint="eastAsia"/>
                <w:sz w:val="22"/>
                <w:szCs w:val="22"/>
              </w:rPr>
              <w:t>◎論文題目及摘要業經</w:t>
            </w:r>
            <w:r w:rsidR="00960283">
              <w:rPr>
                <w:rFonts w:ascii="標楷體" w:eastAsia="標楷體" w:hint="eastAsia"/>
                <w:sz w:val="22"/>
                <w:szCs w:val="22"/>
              </w:rPr>
              <w:t xml:space="preserve">    </w:t>
            </w:r>
            <w:r w:rsidRPr="00936F48">
              <w:rPr>
                <w:rFonts w:ascii="標楷體" w:eastAsia="標楷體" w:hint="eastAsia"/>
                <w:sz w:val="22"/>
                <w:szCs w:val="22"/>
              </w:rPr>
              <w:t>年</w:t>
            </w:r>
            <w:r w:rsidR="00960283">
              <w:rPr>
                <w:rFonts w:ascii="標楷體" w:eastAsia="標楷體" w:hint="eastAsia"/>
                <w:sz w:val="22"/>
                <w:szCs w:val="22"/>
              </w:rPr>
              <w:t xml:space="preserve">    </w:t>
            </w:r>
            <w:r w:rsidRPr="00936F48">
              <w:rPr>
                <w:rFonts w:ascii="標楷體" w:eastAsia="標楷體" w:hint="eastAsia"/>
                <w:sz w:val="22"/>
                <w:szCs w:val="22"/>
              </w:rPr>
              <w:t>月</w:t>
            </w:r>
            <w:r w:rsidR="00960283">
              <w:rPr>
                <w:rFonts w:ascii="標楷體" w:eastAsia="標楷體" w:hint="eastAsia"/>
                <w:sz w:val="22"/>
                <w:szCs w:val="22"/>
              </w:rPr>
              <w:t xml:space="preserve">   </w:t>
            </w:r>
            <w:r w:rsidRPr="00936F48">
              <w:rPr>
                <w:rFonts w:ascii="標楷體" w:eastAsia="標楷體" w:hint="eastAsia"/>
                <w:sz w:val="22"/>
                <w:szCs w:val="22"/>
              </w:rPr>
              <w:t>日院務會議檢核通過。</w:t>
            </w:r>
          </w:p>
        </w:tc>
      </w:tr>
    </w:tbl>
    <w:p w:rsidR="008A5D16" w:rsidRDefault="007324DC">
      <w:pPr>
        <w:spacing w:beforeLines="20" w:before="72" w:afterLines="20" w:after="72"/>
        <w:rPr>
          <w:rFonts w:ascii="標楷體" w:eastAsia="標楷體" w:hint="eastAsia"/>
        </w:rPr>
      </w:pPr>
      <w:r w:rsidRPr="007324DC">
        <w:rPr>
          <w:rFonts w:ascii="標楷體" w:eastAsia="標楷體" w:hint="eastAsia"/>
          <w:bCs/>
        </w:rPr>
        <w:t>二、</w:t>
      </w:r>
      <w:r w:rsidR="008A5D16">
        <w:rPr>
          <w:rFonts w:ascii="標楷體" w:eastAsia="標楷體" w:hint="eastAsia"/>
        </w:rPr>
        <w:t>考試</w:t>
      </w:r>
      <w:r>
        <w:rPr>
          <w:rFonts w:ascii="標楷體" w:eastAsia="標楷體" w:hint="eastAsia"/>
        </w:rPr>
        <w:t>時間地點</w:t>
      </w:r>
      <w:r w:rsidR="008A5D16">
        <w:rPr>
          <w:rFonts w:ascii="標楷體" w:eastAsia="標楷體" w:hint="eastAsia"/>
        </w:rPr>
        <w:t>：</w:t>
      </w: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60"/>
        <w:gridCol w:w="3560"/>
        <w:gridCol w:w="1276"/>
        <w:gridCol w:w="3827"/>
      </w:tblGrid>
      <w:tr w:rsidR="007324DC" w:rsidRPr="00806094" w:rsidTr="00512958">
        <w:trPr>
          <w:trHeight w:val="586"/>
        </w:trPr>
        <w:tc>
          <w:tcPr>
            <w:tcW w:w="1260" w:type="dxa"/>
            <w:vAlign w:val="center"/>
          </w:tcPr>
          <w:p w:rsidR="007324DC" w:rsidRPr="00806094" w:rsidRDefault="007324DC" w:rsidP="00806094">
            <w:pPr>
              <w:spacing w:beforeLines="20" w:before="72" w:afterLines="20" w:after="72"/>
              <w:jc w:val="center"/>
              <w:rPr>
                <w:rFonts w:ascii="標楷體" w:eastAsia="標楷體" w:hint="eastAsia"/>
              </w:rPr>
            </w:pPr>
            <w:r w:rsidRPr="00806094">
              <w:rPr>
                <w:rFonts w:ascii="標楷體" w:eastAsia="標楷體" w:hint="eastAsia"/>
              </w:rPr>
              <w:t>考試時間</w:t>
            </w:r>
          </w:p>
        </w:tc>
        <w:tc>
          <w:tcPr>
            <w:tcW w:w="3560" w:type="dxa"/>
            <w:vAlign w:val="center"/>
          </w:tcPr>
          <w:p w:rsidR="007324DC" w:rsidRPr="00806094" w:rsidRDefault="00936F48" w:rsidP="00960283">
            <w:pPr>
              <w:spacing w:beforeLines="20" w:before="72" w:afterLines="20" w:after="72"/>
              <w:jc w:val="center"/>
              <w:rPr>
                <w:rFonts w:ascii="標楷體" w:eastAsia="標楷體" w:hint="eastAsia"/>
              </w:rPr>
            </w:pPr>
            <w:r w:rsidRPr="00936F48">
              <w:rPr>
                <w:rFonts w:ascii="標楷體" w:eastAsia="標楷體" w:hint="eastAsia"/>
              </w:rPr>
              <w:t xml:space="preserve">年  </w:t>
            </w:r>
            <w:r w:rsidR="00960283">
              <w:rPr>
                <w:rFonts w:ascii="標楷體" w:eastAsia="標楷體" w:hint="eastAsia"/>
              </w:rPr>
              <w:t xml:space="preserve"> </w:t>
            </w:r>
            <w:r w:rsidRPr="00936F48">
              <w:rPr>
                <w:rFonts w:ascii="標楷體" w:eastAsia="標楷體" w:hint="eastAsia"/>
              </w:rPr>
              <w:t>月</w:t>
            </w:r>
            <w:r w:rsidR="00960283">
              <w:rPr>
                <w:rFonts w:ascii="標楷體" w:eastAsia="標楷體" w:hint="eastAsia"/>
              </w:rPr>
              <w:t xml:space="preserve">   </w:t>
            </w:r>
            <w:r w:rsidRPr="00936F48">
              <w:rPr>
                <w:rFonts w:ascii="標楷體" w:eastAsia="標楷體" w:hint="eastAsia"/>
              </w:rPr>
              <w:t>日</w:t>
            </w:r>
            <w:r w:rsidR="00960283">
              <w:rPr>
                <w:rFonts w:ascii="標楷體" w:eastAsia="標楷體" w:hint="eastAsia"/>
              </w:rPr>
              <w:t xml:space="preserve">   </w:t>
            </w:r>
            <w:r w:rsidRPr="00936F48">
              <w:rPr>
                <w:rFonts w:ascii="標楷體" w:eastAsia="標楷體" w:hint="eastAsia"/>
              </w:rPr>
              <w:t>時</w:t>
            </w:r>
            <w:r w:rsidR="00960283">
              <w:rPr>
                <w:rFonts w:ascii="標楷體" w:eastAsia="標楷體" w:hint="eastAsia"/>
              </w:rPr>
              <w:t xml:space="preserve">   </w:t>
            </w:r>
            <w:r w:rsidRPr="00936F48">
              <w:rPr>
                <w:rFonts w:ascii="標楷體" w:eastAsia="標楷體" w:hint="eastAsia"/>
              </w:rPr>
              <w:t>分</w:t>
            </w:r>
          </w:p>
        </w:tc>
        <w:tc>
          <w:tcPr>
            <w:tcW w:w="1276" w:type="dxa"/>
            <w:vAlign w:val="center"/>
          </w:tcPr>
          <w:p w:rsidR="007324DC" w:rsidRPr="00806094" w:rsidRDefault="007324DC" w:rsidP="00806094">
            <w:pPr>
              <w:spacing w:beforeLines="20" w:before="72" w:afterLines="20" w:after="72"/>
              <w:jc w:val="center"/>
              <w:rPr>
                <w:rFonts w:ascii="標楷體" w:eastAsia="標楷體" w:hint="eastAsia"/>
              </w:rPr>
            </w:pPr>
            <w:r w:rsidRPr="00806094">
              <w:rPr>
                <w:rFonts w:ascii="標楷體" w:eastAsia="標楷體" w:hint="eastAsia"/>
              </w:rPr>
              <w:t>考試地點</w:t>
            </w:r>
          </w:p>
        </w:tc>
        <w:tc>
          <w:tcPr>
            <w:tcW w:w="3827" w:type="dxa"/>
            <w:vAlign w:val="center"/>
          </w:tcPr>
          <w:p w:rsidR="007324DC" w:rsidRPr="00806094" w:rsidRDefault="00936F48" w:rsidP="00960283">
            <w:pPr>
              <w:spacing w:beforeLines="20" w:before="72" w:afterLines="20" w:after="72"/>
              <w:jc w:val="center"/>
              <w:rPr>
                <w:rFonts w:ascii="標楷體" w:eastAsia="標楷體" w:hint="eastAsia"/>
              </w:rPr>
            </w:pPr>
            <w:r w:rsidRPr="00936F48">
              <w:rPr>
                <w:rFonts w:eastAsia="標楷體" w:hint="eastAsia"/>
              </w:rPr>
              <w:t>本校</w:t>
            </w:r>
            <w:r w:rsidRPr="00936F48">
              <w:rPr>
                <w:rFonts w:eastAsia="標楷體" w:hint="eastAsia"/>
              </w:rPr>
              <w:t xml:space="preserve"> </w:t>
            </w:r>
            <w:r w:rsidR="00960283">
              <w:rPr>
                <w:rFonts w:eastAsia="標楷體" w:hint="eastAsia"/>
              </w:rPr>
              <w:t xml:space="preserve">  </w:t>
            </w:r>
            <w:r w:rsidRPr="00936F48">
              <w:rPr>
                <w:rFonts w:eastAsia="標楷體" w:hint="eastAsia"/>
              </w:rPr>
              <w:t xml:space="preserve">    </w:t>
            </w:r>
            <w:r w:rsidRPr="00936F48">
              <w:rPr>
                <w:rFonts w:eastAsia="標楷體" w:hint="eastAsia"/>
              </w:rPr>
              <w:t>教室</w:t>
            </w:r>
          </w:p>
        </w:tc>
      </w:tr>
    </w:tbl>
    <w:p w:rsidR="007324DC" w:rsidRDefault="00AE75F5">
      <w:pPr>
        <w:spacing w:beforeLines="20" w:before="72" w:afterLines="20" w:after="72"/>
        <w:rPr>
          <w:rFonts w:ascii="標楷體" w:eastAsia="標楷體" w:hint="eastAsia"/>
        </w:rPr>
      </w:pPr>
      <w:r>
        <w:rPr>
          <w:rFonts w:ascii="標楷體" w:eastAsia="標楷體" w:hint="eastAsia"/>
        </w:rPr>
        <w:t>三</w:t>
      </w:r>
      <w:r w:rsidR="007324DC">
        <w:rPr>
          <w:rFonts w:ascii="標楷體" w:eastAsia="標楷體" w:hint="eastAsia"/>
        </w:rPr>
        <w:t>、考試委員：</w:t>
      </w:r>
    </w:p>
    <w:tbl>
      <w:tblPr>
        <w:tblW w:w="9923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6"/>
        <w:gridCol w:w="1693"/>
        <w:gridCol w:w="1693"/>
        <w:gridCol w:w="1694"/>
        <w:gridCol w:w="1693"/>
        <w:gridCol w:w="1694"/>
      </w:tblGrid>
      <w:tr w:rsidR="00936F48" w:rsidTr="00031B5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6F48" w:rsidRDefault="00936F48" w:rsidP="00936F48">
            <w:pPr>
              <w:spacing w:beforeLines="20" w:before="72" w:afterLines="20" w:after="72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6F48" w:rsidRPr="00936F48" w:rsidRDefault="00936F48" w:rsidP="00936F48">
            <w:pPr>
              <w:pStyle w:val="Standard"/>
              <w:snapToGrid w:val="0"/>
              <w:spacing w:before="72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6F48" w:rsidRPr="00936F48" w:rsidRDefault="00936F48" w:rsidP="00936F48">
            <w:pPr>
              <w:pStyle w:val="Standard"/>
              <w:snapToGrid w:val="0"/>
              <w:spacing w:before="72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6F48" w:rsidRPr="00936F48" w:rsidRDefault="00936F48" w:rsidP="00936F48">
            <w:pPr>
              <w:pStyle w:val="Standard"/>
              <w:snapToGrid w:val="0"/>
              <w:spacing w:before="72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tcBorders>
              <w:top w:val="single" w:sz="12" w:space="0" w:color="auto"/>
            </w:tcBorders>
            <w:vAlign w:val="center"/>
          </w:tcPr>
          <w:p w:rsidR="00936F48" w:rsidRDefault="00936F48" w:rsidP="00936F48">
            <w:pPr>
              <w:spacing w:beforeLines="20" w:before="72" w:afterLines="20" w:after="72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6F48" w:rsidRDefault="00936F48" w:rsidP="00936F48">
            <w:pPr>
              <w:spacing w:beforeLines="20" w:before="72" w:afterLines="20" w:after="72"/>
              <w:jc w:val="center"/>
              <w:rPr>
                <w:rFonts w:ascii="標楷體" w:eastAsia="標楷體" w:hint="eastAsia"/>
                <w:sz w:val="20"/>
              </w:rPr>
            </w:pPr>
          </w:p>
        </w:tc>
      </w:tr>
      <w:tr w:rsidR="00FC441A" w:rsidTr="004863E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41A" w:rsidRDefault="00FC441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校內外委員</w:t>
            </w:r>
          </w:p>
        </w:tc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:rsidR="00FC441A" w:rsidRDefault="00960283" w:rsidP="002729F6">
            <w:pPr>
              <w:jc w:val="center"/>
              <w:rPr>
                <w:sz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C441A">
              <w:rPr>
                <w:rFonts w:ascii="標楷體" w:eastAsia="標楷體"/>
              </w:rPr>
              <w:t xml:space="preserve"> </w:t>
            </w:r>
            <w:r w:rsidR="00FC441A">
              <w:rPr>
                <w:rFonts w:ascii="標楷體" w:eastAsia="標楷體" w:hint="eastAsia"/>
              </w:rPr>
              <w:t>內 □</w:t>
            </w:r>
            <w:r w:rsidR="00FC441A">
              <w:rPr>
                <w:rFonts w:ascii="標楷體" w:eastAsia="標楷體"/>
              </w:rPr>
              <w:t xml:space="preserve"> </w:t>
            </w:r>
            <w:r w:rsidR="00FC441A">
              <w:rPr>
                <w:rFonts w:ascii="標楷體" w:eastAsia="標楷體" w:hint="eastAsia"/>
              </w:rPr>
              <w:t>外</w:t>
            </w:r>
          </w:p>
        </w:tc>
        <w:tc>
          <w:tcPr>
            <w:tcW w:w="1693" w:type="dxa"/>
          </w:tcPr>
          <w:p w:rsidR="00FC441A" w:rsidRDefault="00936F48">
            <w:r>
              <w:rPr>
                <w:rFonts w:ascii="標楷體" w:eastAsia="標楷體" w:hAnsi="標楷體" w:hint="eastAsia"/>
              </w:rPr>
              <w:t xml:space="preserve"> </w:t>
            </w:r>
            <w:r w:rsidR="00960283">
              <w:rPr>
                <w:rFonts w:ascii="標楷體" w:eastAsia="標楷體" w:hAnsi="標楷體" w:hint="eastAsia"/>
              </w:rPr>
              <w:t>□</w:t>
            </w:r>
            <w:r w:rsidR="00FC441A" w:rsidRPr="006600FA">
              <w:rPr>
                <w:rFonts w:ascii="標楷體" w:eastAsia="標楷體"/>
              </w:rPr>
              <w:t xml:space="preserve"> </w:t>
            </w:r>
            <w:r w:rsidR="00FC441A" w:rsidRPr="006600FA">
              <w:rPr>
                <w:rFonts w:ascii="標楷體" w:eastAsia="標楷體" w:hint="eastAsia"/>
              </w:rPr>
              <w:t>內</w:t>
            </w:r>
            <w:r>
              <w:rPr>
                <w:rFonts w:ascii="標楷體" w:eastAsia="標楷體" w:hint="eastAsia"/>
              </w:rPr>
              <w:t xml:space="preserve">  </w:t>
            </w:r>
            <w:r w:rsidR="00FC441A" w:rsidRPr="006600FA">
              <w:rPr>
                <w:rFonts w:ascii="標楷體" w:eastAsia="標楷體" w:hint="eastAsia"/>
              </w:rPr>
              <w:t>□</w:t>
            </w:r>
            <w:r w:rsidR="00FC441A" w:rsidRPr="006600FA">
              <w:rPr>
                <w:rFonts w:ascii="標楷體" w:eastAsia="標楷體"/>
              </w:rPr>
              <w:t xml:space="preserve"> </w:t>
            </w:r>
            <w:r w:rsidR="00FC441A" w:rsidRPr="006600FA">
              <w:rPr>
                <w:rFonts w:ascii="標楷體" w:eastAsia="標楷體" w:hint="eastAsia"/>
              </w:rPr>
              <w:t>外</w:t>
            </w:r>
          </w:p>
        </w:tc>
        <w:tc>
          <w:tcPr>
            <w:tcW w:w="1694" w:type="dxa"/>
          </w:tcPr>
          <w:p w:rsidR="00FC441A" w:rsidRDefault="00936F48">
            <w:r>
              <w:rPr>
                <w:rFonts w:ascii="標楷體" w:eastAsia="標楷體" w:hint="eastAsia"/>
              </w:rPr>
              <w:t xml:space="preserve"> </w:t>
            </w:r>
            <w:r w:rsidR="00FC441A" w:rsidRPr="006600FA">
              <w:rPr>
                <w:rFonts w:ascii="標楷體" w:eastAsia="標楷體" w:hint="eastAsia"/>
              </w:rPr>
              <w:t>□</w:t>
            </w:r>
            <w:r w:rsidR="00FC441A" w:rsidRPr="006600FA">
              <w:rPr>
                <w:rFonts w:ascii="標楷體" w:eastAsia="標楷體"/>
              </w:rPr>
              <w:t xml:space="preserve"> </w:t>
            </w:r>
            <w:r w:rsidR="00FC441A" w:rsidRPr="006600FA">
              <w:rPr>
                <w:rFonts w:ascii="標楷體" w:eastAsia="標楷體" w:hint="eastAsia"/>
              </w:rPr>
              <w:t>內</w:t>
            </w:r>
            <w:r>
              <w:rPr>
                <w:rFonts w:ascii="標楷體" w:eastAsia="標楷體" w:hint="eastAsia"/>
              </w:rPr>
              <w:t xml:space="preserve"> </w:t>
            </w:r>
            <w:r w:rsidR="00FC441A" w:rsidRPr="006600FA">
              <w:rPr>
                <w:rFonts w:ascii="標楷體" w:eastAsia="標楷體" w:hint="eastAsia"/>
              </w:rPr>
              <w:t xml:space="preserve"> </w:t>
            </w:r>
            <w:r w:rsidR="00960283">
              <w:rPr>
                <w:rFonts w:ascii="標楷體" w:eastAsia="標楷體" w:hAnsi="標楷體" w:hint="eastAsia"/>
              </w:rPr>
              <w:t>□</w:t>
            </w:r>
            <w:r w:rsidR="00FC441A" w:rsidRPr="006600FA">
              <w:rPr>
                <w:rFonts w:ascii="標楷體" w:eastAsia="標楷體"/>
              </w:rPr>
              <w:t xml:space="preserve"> </w:t>
            </w:r>
            <w:r w:rsidR="00FC441A" w:rsidRPr="006600FA">
              <w:rPr>
                <w:rFonts w:ascii="標楷體" w:eastAsia="標楷體" w:hint="eastAsia"/>
              </w:rPr>
              <w:t>外</w:t>
            </w:r>
          </w:p>
        </w:tc>
        <w:tc>
          <w:tcPr>
            <w:tcW w:w="1693" w:type="dxa"/>
            <w:vAlign w:val="center"/>
          </w:tcPr>
          <w:p w:rsidR="00FC441A" w:rsidRDefault="00FC441A">
            <w:pPr>
              <w:jc w:val="center"/>
            </w:pP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內   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外</w:t>
            </w:r>
          </w:p>
        </w:tc>
        <w:tc>
          <w:tcPr>
            <w:tcW w:w="1694" w:type="dxa"/>
            <w:tcBorders>
              <w:right w:val="single" w:sz="12" w:space="0" w:color="auto"/>
            </w:tcBorders>
            <w:vAlign w:val="center"/>
          </w:tcPr>
          <w:p w:rsidR="00FC441A" w:rsidRDefault="00FC441A">
            <w:pPr>
              <w:jc w:val="center"/>
            </w:pP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內   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外</w:t>
            </w:r>
          </w:p>
        </w:tc>
      </w:tr>
      <w:tr w:rsidR="00600AA5" w:rsidTr="004863E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AA5" w:rsidRDefault="00CF2108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推薦</w:t>
            </w:r>
            <w:r w:rsidR="00600AA5">
              <w:rPr>
                <w:rFonts w:ascii="標楷體" w:eastAsia="標楷體" w:hint="eastAsia"/>
              </w:rPr>
              <w:t>召集人</w:t>
            </w:r>
          </w:p>
        </w:tc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:rsidR="00600AA5" w:rsidRDefault="00936F48" w:rsidP="00600AA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93" w:type="dxa"/>
            <w:vAlign w:val="center"/>
          </w:tcPr>
          <w:p w:rsidR="00600AA5" w:rsidRPr="006600FA" w:rsidRDefault="00600AA5" w:rsidP="00600AA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</w:t>
            </w:r>
          </w:p>
        </w:tc>
        <w:tc>
          <w:tcPr>
            <w:tcW w:w="1694" w:type="dxa"/>
            <w:vAlign w:val="center"/>
          </w:tcPr>
          <w:p w:rsidR="00600AA5" w:rsidRPr="006600FA" w:rsidRDefault="00600AA5" w:rsidP="00600AA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</w:t>
            </w:r>
          </w:p>
        </w:tc>
        <w:tc>
          <w:tcPr>
            <w:tcW w:w="1693" w:type="dxa"/>
            <w:vAlign w:val="center"/>
          </w:tcPr>
          <w:p w:rsidR="00600AA5" w:rsidRDefault="00600AA5" w:rsidP="00600AA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</w:t>
            </w:r>
          </w:p>
        </w:tc>
        <w:tc>
          <w:tcPr>
            <w:tcW w:w="1694" w:type="dxa"/>
            <w:tcBorders>
              <w:right w:val="single" w:sz="12" w:space="0" w:color="auto"/>
            </w:tcBorders>
            <w:vAlign w:val="center"/>
          </w:tcPr>
          <w:p w:rsidR="00600AA5" w:rsidRDefault="00600AA5" w:rsidP="00600AA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</w:t>
            </w:r>
          </w:p>
        </w:tc>
      </w:tr>
      <w:tr w:rsidR="00936F48" w:rsidTr="00031B5C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1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F48" w:rsidRDefault="00936F48" w:rsidP="00936F48">
            <w:pPr>
              <w:spacing w:beforeLines="20" w:before="72" w:afterLines="20" w:after="72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6F48" w:rsidRPr="00ED3810" w:rsidRDefault="00936F48" w:rsidP="00936F48">
            <w:pPr>
              <w:pStyle w:val="Standard"/>
              <w:snapToGrid w:val="0"/>
              <w:spacing w:before="72" w:after="72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6F48" w:rsidRPr="00ED3810" w:rsidRDefault="00936F48" w:rsidP="00936F48">
            <w:pPr>
              <w:pStyle w:val="Standard"/>
              <w:snapToGrid w:val="0"/>
              <w:spacing w:before="72" w:after="72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6F48" w:rsidRPr="00ED3810" w:rsidRDefault="00936F48" w:rsidP="00936F48">
            <w:pPr>
              <w:pStyle w:val="Standard"/>
              <w:snapToGrid w:val="0"/>
              <w:spacing w:before="72" w:after="72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93" w:type="dxa"/>
            <w:vAlign w:val="center"/>
          </w:tcPr>
          <w:p w:rsidR="00936F48" w:rsidRDefault="00936F48" w:rsidP="00936F48">
            <w:pPr>
              <w:spacing w:beforeLines="20" w:before="72" w:afterLines="20" w:after="72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vAlign w:val="center"/>
          </w:tcPr>
          <w:p w:rsidR="00936F48" w:rsidRDefault="00936F48" w:rsidP="00936F48">
            <w:pPr>
              <w:spacing w:beforeLines="20" w:before="72" w:afterLines="20" w:after="72"/>
              <w:jc w:val="center"/>
              <w:rPr>
                <w:rFonts w:ascii="標楷體" w:eastAsia="標楷體" w:hint="eastAsia"/>
                <w:sz w:val="20"/>
              </w:rPr>
            </w:pPr>
          </w:p>
        </w:tc>
      </w:tr>
      <w:tr w:rsidR="00936F48" w:rsidTr="00031B5C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1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F48" w:rsidRDefault="00936F48" w:rsidP="00936F48">
            <w:pPr>
              <w:spacing w:beforeLines="20" w:before="72" w:afterLines="20" w:after="72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職    稱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6F48" w:rsidRPr="00ED3810" w:rsidRDefault="00936F48" w:rsidP="00936F48">
            <w:pPr>
              <w:pStyle w:val="Standard"/>
              <w:snapToGrid w:val="0"/>
              <w:spacing w:before="72" w:after="72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6F48" w:rsidRPr="00ED3810" w:rsidRDefault="00936F48" w:rsidP="00936F48">
            <w:pPr>
              <w:pStyle w:val="Standard"/>
              <w:snapToGrid w:val="0"/>
              <w:spacing w:before="72" w:after="72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6F48" w:rsidRPr="00ED3810" w:rsidRDefault="00936F48" w:rsidP="00936F48">
            <w:pPr>
              <w:pStyle w:val="Standard"/>
              <w:snapToGrid w:val="0"/>
              <w:spacing w:before="72" w:after="72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93" w:type="dxa"/>
            <w:vAlign w:val="center"/>
          </w:tcPr>
          <w:p w:rsidR="00936F48" w:rsidRDefault="00936F48" w:rsidP="00936F48">
            <w:pPr>
              <w:spacing w:beforeLines="20" w:before="72" w:afterLines="20" w:after="72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vAlign w:val="center"/>
          </w:tcPr>
          <w:p w:rsidR="00936F48" w:rsidRDefault="00936F48" w:rsidP="00936F48">
            <w:pPr>
              <w:spacing w:beforeLines="20" w:before="72" w:afterLines="20" w:after="72"/>
              <w:jc w:val="center"/>
              <w:rPr>
                <w:rFonts w:ascii="標楷體" w:eastAsia="標楷體" w:hint="eastAsia"/>
                <w:sz w:val="20"/>
              </w:rPr>
            </w:pPr>
          </w:p>
        </w:tc>
      </w:tr>
      <w:tr w:rsidR="00936F48" w:rsidTr="00031B5C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F48" w:rsidRDefault="00936F48" w:rsidP="00936F48">
            <w:pPr>
              <w:spacing w:beforeLines="20" w:before="72" w:afterLines="20" w:after="72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    歷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6F48" w:rsidRPr="00ED3810" w:rsidRDefault="00936F48" w:rsidP="00936F48">
            <w:pPr>
              <w:pStyle w:val="Standard"/>
              <w:snapToGrid w:val="0"/>
              <w:spacing w:before="72" w:after="72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6F48" w:rsidRPr="00ED3810" w:rsidRDefault="00936F48" w:rsidP="00936F48">
            <w:pPr>
              <w:pStyle w:val="Standard"/>
              <w:snapToGrid w:val="0"/>
              <w:spacing w:before="72" w:after="72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6F48" w:rsidRPr="00ED3810" w:rsidRDefault="00936F48" w:rsidP="00936F48">
            <w:pPr>
              <w:pStyle w:val="Standard"/>
              <w:snapToGrid w:val="0"/>
              <w:spacing w:before="72" w:after="72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93" w:type="dxa"/>
            <w:vAlign w:val="center"/>
          </w:tcPr>
          <w:p w:rsidR="00936F48" w:rsidRDefault="00936F48" w:rsidP="00936F48">
            <w:pPr>
              <w:spacing w:beforeLines="20" w:before="72" w:afterLines="20" w:after="72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vAlign w:val="center"/>
          </w:tcPr>
          <w:p w:rsidR="00936F48" w:rsidRDefault="00936F48" w:rsidP="00936F48">
            <w:pPr>
              <w:spacing w:beforeLines="20" w:before="72" w:afterLines="20" w:after="72"/>
              <w:jc w:val="center"/>
              <w:rPr>
                <w:rFonts w:ascii="標楷體" w:eastAsia="標楷體" w:hint="eastAsia"/>
                <w:sz w:val="20"/>
              </w:rPr>
            </w:pPr>
          </w:p>
        </w:tc>
      </w:tr>
      <w:tr w:rsidR="00FC441A" w:rsidTr="004863EC">
        <w:tblPrEx>
          <w:tblCellMar>
            <w:top w:w="0" w:type="dxa"/>
            <w:bottom w:w="0" w:type="dxa"/>
          </w:tblCellMar>
        </w:tblPrEx>
        <w:trPr>
          <w:cantSplit/>
          <w:trHeight w:val="1581"/>
        </w:trPr>
        <w:tc>
          <w:tcPr>
            <w:tcW w:w="14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BDE" w:rsidRDefault="00041BDE" w:rsidP="00AE75F5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校外委員</w:t>
            </w:r>
          </w:p>
          <w:p w:rsidR="00AE75F5" w:rsidRDefault="00AE75F5" w:rsidP="00AE75F5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交通費</w:t>
            </w:r>
          </w:p>
          <w:p w:rsidR="00FC441A" w:rsidRDefault="00AE75F5" w:rsidP="00AE75F5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支領標準</w:t>
            </w:r>
          </w:p>
        </w:tc>
        <w:tc>
          <w:tcPr>
            <w:tcW w:w="1693" w:type="dxa"/>
            <w:tcBorders>
              <w:left w:val="single" w:sz="12" w:space="0" w:color="auto"/>
              <w:bottom w:val="single" w:sz="12" w:space="0" w:color="auto"/>
            </w:tcBorders>
          </w:tcPr>
          <w:p w:rsidR="00FC441A" w:rsidRDefault="00AE75F5" w:rsidP="00AE75F5">
            <w:pPr>
              <w:snapToGrid w:val="0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9368E">
              <w:rPr>
                <w:rFonts w:ascii="標楷體" w:eastAsia="標楷體" w:hint="eastAsia"/>
              </w:rPr>
              <w:t>北基</w:t>
            </w:r>
            <w:r w:rsidRPr="00F9368E">
              <w:rPr>
                <w:rFonts w:ascii="標楷體" w:eastAsia="標楷體"/>
              </w:rPr>
              <w:t xml:space="preserve">                   </w:t>
            </w:r>
            <w:r w:rsidRPr="00F9368E">
              <w:rPr>
                <w:rFonts w:ascii="標楷體" w:eastAsia="標楷體" w:hint="eastAsia"/>
              </w:rPr>
              <w:t xml:space="preserve">        </w:t>
            </w:r>
            <w:r w:rsidRPr="00F9368E"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F9368E">
              <w:rPr>
                <w:rFonts w:ascii="標楷體" w:eastAsia="標楷體" w:hint="eastAsia"/>
              </w:rPr>
              <w:t>桃竹苗宜</w:t>
            </w:r>
            <w:r w:rsidRPr="00F9368E">
              <w:rPr>
                <w:rFonts w:ascii="標楷體" w:eastAsia="標楷體"/>
              </w:rPr>
              <w:t xml:space="preserve">                     </w:t>
            </w:r>
            <w:r w:rsidRPr="00F9368E">
              <w:rPr>
                <w:rFonts w:ascii="標楷體" w:eastAsia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F9368E">
              <w:rPr>
                <w:rFonts w:ascii="標楷體" w:eastAsia="標楷體" w:hint="eastAsia"/>
              </w:rPr>
              <w:t>中彰投</w:t>
            </w:r>
            <w:r w:rsidRPr="00F9368E">
              <w:rPr>
                <w:rFonts w:ascii="標楷體" w:eastAsia="標楷體"/>
              </w:rPr>
              <w:t xml:space="preserve">                      </w:t>
            </w:r>
            <w:r w:rsidRPr="00F9368E">
              <w:rPr>
                <w:rFonts w:ascii="標楷體" w:eastAsia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F9368E">
              <w:rPr>
                <w:rFonts w:ascii="標楷體" w:eastAsia="標楷體" w:hint="eastAsia"/>
              </w:rPr>
              <w:t>雲嘉南</w:t>
            </w:r>
            <w:r w:rsidRPr="00F9368E">
              <w:rPr>
                <w:rFonts w:ascii="標楷體" w:eastAsia="標楷體"/>
              </w:rPr>
              <w:t xml:space="preserve">                      </w:t>
            </w:r>
            <w:r w:rsidRPr="00F9368E">
              <w:rPr>
                <w:rFonts w:ascii="標楷體" w:eastAsia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F9368E">
              <w:rPr>
                <w:rFonts w:ascii="標楷體" w:eastAsia="標楷體" w:hint="eastAsia"/>
              </w:rPr>
              <w:t>高屏花東</w:t>
            </w:r>
          </w:p>
        </w:tc>
        <w:tc>
          <w:tcPr>
            <w:tcW w:w="1693" w:type="dxa"/>
            <w:tcBorders>
              <w:bottom w:val="single" w:sz="12" w:space="0" w:color="auto"/>
            </w:tcBorders>
          </w:tcPr>
          <w:p w:rsidR="00FC441A" w:rsidRDefault="00AE75F5" w:rsidP="00AE75F5">
            <w:pPr>
              <w:snapToGrid w:val="0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9368E">
              <w:rPr>
                <w:rFonts w:ascii="標楷體" w:eastAsia="標楷體" w:hint="eastAsia"/>
              </w:rPr>
              <w:t>北基</w:t>
            </w:r>
            <w:r w:rsidRPr="00F9368E">
              <w:rPr>
                <w:rFonts w:ascii="標楷體" w:eastAsia="標楷體"/>
              </w:rPr>
              <w:t xml:space="preserve">                   </w:t>
            </w:r>
            <w:r w:rsidRPr="00F9368E">
              <w:rPr>
                <w:rFonts w:ascii="標楷體" w:eastAsia="標楷體" w:hint="eastAsia"/>
              </w:rPr>
              <w:t xml:space="preserve">        </w:t>
            </w:r>
            <w:r w:rsidRPr="00F9368E"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F9368E">
              <w:rPr>
                <w:rFonts w:ascii="標楷體" w:eastAsia="標楷體" w:hint="eastAsia"/>
              </w:rPr>
              <w:t>桃竹苗宜</w:t>
            </w:r>
            <w:r w:rsidRPr="00F9368E">
              <w:rPr>
                <w:rFonts w:ascii="標楷體" w:eastAsia="標楷體"/>
              </w:rPr>
              <w:t xml:space="preserve">                     </w:t>
            </w:r>
            <w:r w:rsidRPr="00F9368E">
              <w:rPr>
                <w:rFonts w:ascii="標楷體" w:eastAsia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F9368E">
              <w:rPr>
                <w:rFonts w:ascii="標楷體" w:eastAsia="標楷體" w:hint="eastAsia"/>
              </w:rPr>
              <w:t>中彰投</w:t>
            </w:r>
            <w:r w:rsidRPr="00F9368E">
              <w:rPr>
                <w:rFonts w:ascii="標楷體" w:eastAsia="標楷體"/>
              </w:rPr>
              <w:t xml:space="preserve">                      </w:t>
            </w:r>
            <w:r w:rsidRPr="00F9368E">
              <w:rPr>
                <w:rFonts w:ascii="標楷體" w:eastAsia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F9368E">
              <w:rPr>
                <w:rFonts w:ascii="標楷體" w:eastAsia="標楷體" w:hint="eastAsia"/>
              </w:rPr>
              <w:t>雲嘉南</w:t>
            </w:r>
            <w:r w:rsidRPr="00F9368E">
              <w:rPr>
                <w:rFonts w:ascii="標楷體" w:eastAsia="標楷體"/>
              </w:rPr>
              <w:t xml:space="preserve">                      </w:t>
            </w:r>
            <w:r w:rsidRPr="00F9368E">
              <w:rPr>
                <w:rFonts w:ascii="標楷體" w:eastAsia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F9368E">
              <w:rPr>
                <w:rFonts w:ascii="標楷體" w:eastAsia="標楷體" w:hint="eastAsia"/>
              </w:rPr>
              <w:t>高屏花東</w:t>
            </w:r>
          </w:p>
        </w:tc>
        <w:tc>
          <w:tcPr>
            <w:tcW w:w="1694" w:type="dxa"/>
            <w:tcBorders>
              <w:bottom w:val="single" w:sz="12" w:space="0" w:color="auto"/>
            </w:tcBorders>
          </w:tcPr>
          <w:p w:rsidR="00FC441A" w:rsidRDefault="00AE75F5" w:rsidP="00AE75F5">
            <w:pPr>
              <w:snapToGrid w:val="0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9368E">
              <w:rPr>
                <w:rFonts w:ascii="標楷體" w:eastAsia="標楷體" w:hint="eastAsia"/>
              </w:rPr>
              <w:t>北基</w:t>
            </w:r>
            <w:r w:rsidRPr="00F9368E">
              <w:rPr>
                <w:rFonts w:ascii="標楷體" w:eastAsia="標楷體"/>
              </w:rPr>
              <w:t xml:space="preserve">                   </w:t>
            </w:r>
            <w:r w:rsidRPr="00F9368E">
              <w:rPr>
                <w:rFonts w:ascii="標楷體" w:eastAsia="標楷體" w:hint="eastAsia"/>
              </w:rPr>
              <w:t xml:space="preserve">        </w:t>
            </w:r>
            <w:r w:rsidRPr="00F9368E"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F9368E">
              <w:rPr>
                <w:rFonts w:ascii="標楷體" w:eastAsia="標楷體" w:hint="eastAsia"/>
              </w:rPr>
              <w:t>桃竹苗宜</w:t>
            </w:r>
            <w:r w:rsidRPr="00F9368E">
              <w:rPr>
                <w:rFonts w:ascii="標楷體" w:eastAsia="標楷體"/>
              </w:rPr>
              <w:t xml:space="preserve">                     </w:t>
            </w:r>
            <w:r w:rsidRPr="00F9368E">
              <w:rPr>
                <w:rFonts w:ascii="標楷體" w:eastAsia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F9368E">
              <w:rPr>
                <w:rFonts w:ascii="標楷體" w:eastAsia="標楷體" w:hint="eastAsia"/>
              </w:rPr>
              <w:t>中彰投</w:t>
            </w:r>
            <w:r w:rsidRPr="00F9368E">
              <w:rPr>
                <w:rFonts w:ascii="標楷體" w:eastAsia="標楷體"/>
              </w:rPr>
              <w:t xml:space="preserve">                      </w:t>
            </w:r>
            <w:r w:rsidRPr="00F9368E">
              <w:rPr>
                <w:rFonts w:ascii="標楷體" w:eastAsia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F9368E">
              <w:rPr>
                <w:rFonts w:ascii="標楷體" w:eastAsia="標楷體" w:hint="eastAsia"/>
              </w:rPr>
              <w:t>雲嘉南</w:t>
            </w:r>
            <w:r w:rsidRPr="00F9368E">
              <w:rPr>
                <w:rFonts w:ascii="標楷體" w:eastAsia="標楷體"/>
              </w:rPr>
              <w:t xml:space="preserve">                      </w:t>
            </w:r>
            <w:r w:rsidRPr="00F9368E">
              <w:rPr>
                <w:rFonts w:ascii="標楷體" w:eastAsia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F9368E">
              <w:rPr>
                <w:rFonts w:ascii="標楷體" w:eastAsia="標楷體" w:hint="eastAsia"/>
              </w:rPr>
              <w:t>高屏花東</w:t>
            </w:r>
          </w:p>
        </w:tc>
        <w:tc>
          <w:tcPr>
            <w:tcW w:w="1693" w:type="dxa"/>
            <w:tcBorders>
              <w:bottom w:val="single" w:sz="12" w:space="0" w:color="auto"/>
            </w:tcBorders>
          </w:tcPr>
          <w:p w:rsidR="00FC441A" w:rsidRDefault="00AE75F5" w:rsidP="00AE75F5">
            <w:pPr>
              <w:snapToGrid w:val="0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9368E">
              <w:rPr>
                <w:rFonts w:ascii="標楷體" w:eastAsia="標楷體" w:hint="eastAsia"/>
              </w:rPr>
              <w:t>北基</w:t>
            </w:r>
            <w:r w:rsidRPr="00F9368E">
              <w:rPr>
                <w:rFonts w:ascii="標楷體" w:eastAsia="標楷體"/>
              </w:rPr>
              <w:t xml:space="preserve">                   </w:t>
            </w:r>
            <w:r w:rsidRPr="00F9368E">
              <w:rPr>
                <w:rFonts w:ascii="標楷體" w:eastAsia="標楷體" w:hint="eastAsia"/>
              </w:rPr>
              <w:t xml:space="preserve">        </w:t>
            </w:r>
            <w:r w:rsidRPr="00F9368E"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F9368E">
              <w:rPr>
                <w:rFonts w:ascii="標楷體" w:eastAsia="標楷體" w:hint="eastAsia"/>
              </w:rPr>
              <w:t>桃竹苗宜</w:t>
            </w:r>
            <w:r w:rsidRPr="00F9368E">
              <w:rPr>
                <w:rFonts w:ascii="標楷體" w:eastAsia="標楷體"/>
              </w:rPr>
              <w:t xml:space="preserve">                     </w:t>
            </w:r>
            <w:r w:rsidRPr="00F9368E">
              <w:rPr>
                <w:rFonts w:ascii="標楷體" w:eastAsia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F9368E">
              <w:rPr>
                <w:rFonts w:ascii="標楷體" w:eastAsia="標楷體" w:hint="eastAsia"/>
              </w:rPr>
              <w:t>中彰投</w:t>
            </w:r>
            <w:r w:rsidRPr="00F9368E">
              <w:rPr>
                <w:rFonts w:ascii="標楷體" w:eastAsia="標楷體"/>
              </w:rPr>
              <w:t xml:space="preserve">                      </w:t>
            </w:r>
            <w:r w:rsidRPr="00F9368E">
              <w:rPr>
                <w:rFonts w:ascii="標楷體" w:eastAsia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F9368E">
              <w:rPr>
                <w:rFonts w:ascii="標楷體" w:eastAsia="標楷體" w:hint="eastAsia"/>
              </w:rPr>
              <w:t>雲嘉南</w:t>
            </w:r>
            <w:r w:rsidRPr="00F9368E">
              <w:rPr>
                <w:rFonts w:ascii="標楷體" w:eastAsia="標楷體"/>
              </w:rPr>
              <w:t xml:space="preserve">                      </w:t>
            </w:r>
            <w:r w:rsidRPr="00F9368E">
              <w:rPr>
                <w:rFonts w:ascii="標楷體" w:eastAsia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F9368E">
              <w:rPr>
                <w:rFonts w:ascii="標楷體" w:eastAsia="標楷體" w:hint="eastAsia"/>
              </w:rPr>
              <w:t>高屏花東</w:t>
            </w:r>
          </w:p>
        </w:tc>
        <w:tc>
          <w:tcPr>
            <w:tcW w:w="1694" w:type="dxa"/>
            <w:tcBorders>
              <w:bottom w:val="single" w:sz="12" w:space="0" w:color="auto"/>
              <w:right w:val="single" w:sz="12" w:space="0" w:color="auto"/>
            </w:tcBorders>
          </w:tcPr>
          <w:p w:rsidR="00FC441A" w:rsidRDefault="00AE75F5" w:rsidP="00AE75F5">
            <w:pPr>
              <w:snapToGrid w:val="0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9368E">
              <w:rPr>
                <w:rFonts w:ascii="標楷體" w:eastAsia="標楷體" w:hint="eastAsia"/>
              </w:rPr>
              <w:t>北基</w:t>
            </w:r>
            <w:r w:rsidRPr="00F9368E">
              <w:rPr>
                <w:rFonts w:ascii="標楷體" w:eastAsia="標楷體"/>
              </w:rPr>
              <w:t xml:space="preserve">                   </w:t>
            </w:r>
            <w:r w:rsidRPr="00F9368E">
              <w:rPr>
                <w:rFonts w:ascii="標楷體" w:eastAsia="標楷體" w:hint="eastAsia"/>
              </w:rPr>
              <w:t xml:space="preserve">        </w:t>
            </w:r>
            <w:r w:rsidRPr="00F9368E"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F9368E">
              <w:rPr>
                <w:rFonts w:ascii="標楷體" w:eastAsia="標楷體" w:hint="eastAsia"/>
              </w:rPr>
              <w:t>桃竹苗宜</w:t>
            </w:r>
            <w:r w:rsidRPr="00F9368E">
              <w:rPr>
                <w:rFonts w:ascii="標楷體" w:eastAsia="標楷體"/>
              </w:rPr>
              <w:t xml:space="preserve">                     </w:t>
            </w:r>
            <w:r w:rsidRPr="00F9368E">
              <w:rPr>
                <w:rFonts w:ascii="標楷體" w:eastAsia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F9368E">
              <w:rPr>
                <w:rFonts w:ascii="標楷體" w:eastAsia="標楷體" w:hint="eastAsia"/>
              </w:rPr>
              <w:t>中彰投</w:t>
            </w:r>
            <w:r w:rsidRPr="00F9368E">
              <w:rPr>
                <w:rFonts w:ascii="標楷體" w:eastAsia="標楷體"/>
              </w:rPr>
              <w:t xml:space="preserve">                      </w:t>
            </w:r>
            <w:r w:rsidRPr="00F9368E">
              <w:rPr>
                <w:rFonts w:ascii="標楷體" w:eastAsia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F9368E">
              <w:rPr>
                <w:rFonts w:ascii="標楷體" w:eastAsia="標楷體" w:hint="eastAsia"/>
              </w:rPr>
              <w:t>雲嘉南</w:t>
            </w:r>
            <w:r w:rsidRPr="00F9368E">
              <w:rPr>
                <w:rFonts w:ascii="標楷體" w:eastAsia="標楷體"/>
              </w:rPr>
              <w:t xml:space="preserve">                      </w:t>
            </w:r>
            <w:r w:rsidRPr="00F9368E">
              <w:rPr>
                <w:rFonts w:ascii="標楷體" w:eastAsia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F9368E">
              <w:rPr>
                <w:rFonts w:ascii="標楷體" w:eastAsia="標楷體" w:hint="eastAsia"/>
              </w:rPr>
              <w:t>高屏花東</w:t>
            </w:r>
          </w:p>
        </w:tc>
      </w:tr>
      <w:tr w:rsidR="00FC441A" w:rsidTr="004863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441A" w:rsidRDefault="003212C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論文指導費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75F5" w:rsidRPr="00AE75F5" w:rsidRDefault="00AE75F5" w:rsidP="003212C6">
            <w:pPr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1A" w:rsidRDefault="00FC441A" w:rsidP="003212C6"/>
        </w:tc>
        <w:tc>
          <w:tcPr>
            <w:tcW w:w="1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1A" w:rsidRDefault="00FC441A" w:rsidP="003212C6"/>
        </w:tc>
        <w:tc>
          <w:tcPr>
            <w:tcW w:w="1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1A" w:rsidRDefault="00FC441A" w:rsidP="003212C6"/>
        </w:tc>
        <w:tc>
          <w:tcPr>
            <w:tcW w:w="1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41A" w:rsidRDefault="00FC441A" w:rsidP="003212C6"/>
        </w:tc>
      </w:tr>
      <w:tr w:rsidR="003212C6" w:rsidTr="004863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2C6" w:rsidRPr="003212C6" w:rsidRDefault="003212C6" w:rsidP="00B121B7">
            <w:pPr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 w:rsidRPr="003212C6">
              <w:rPr>
                <w:rFonts w:ascii="標楷體" w:eastAsia="標楷體" w:hint="eastAsia"/>
                <w:sz w:val="20"/>
                <w:szCs w:val="20"/>
              </w:rPr>
              <w:t>論文審查口試費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12C6" w:rsidRDefault="003212C6" w:rsidP="003212C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C6" w:rsidRDefault="003212C6" w:rsidP="003212C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C6" w:rsidRDefault="003212C6" w:rsidP="003212C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C6" w:rsidRDefault="003212C6" w:rsidP="003212C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12C6" w:rsidRDefault="003212C6" w:rsidP="003212C6">
            <w:pPr>
              <w:rPr>
                <w:rFonts w:ascii="標楷體" w:eastAsia="標楷體" w:hAnsi="標楷體" w:hint="eastAsia"/>
              </w:rPr>
            </w:pPr>
          </w:p>
        </w:tc>
      </w:tr>
      <w:tr w:rsidR="003212C6" w:rsidTr="004863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2C6" w:rsidRPr="003212C6" w:rsidRDefault="003212C6" w:rsidP="00B121B7">
            <w:pPr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 w:rsidRPr="003212C6">
              <w:rPr>
                <w:rFonts w:ascii="標楷體" w:eastAsia="標楷體" w:hint="eastAsia"/>
                <w:sz w:val="20"/>
                <w:szCs w:val="20"/>
              </w:rPr>
              <w:t>校外委員交通費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12C6" w:rsidRDefault="003212C6" w:rsidP="003212C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C6" w:rsidRDefault="003212C6" w:rsidP="003212C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C6" w:rsidRDefault="003212C6" w:rsidP="003212C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C6" w:rsidRDefault="003212C6" w:rsidP="003212C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12C6" w:rsidRDefault="003212C6" w:rsidP="003212C6">
            <w:pPr>
              <w:rPr>
                <w:rFonts w:ascii="標楷體" w:eastAsia="標楷體" w:hAnsi="標楷體" w:hint="eastAsia"/>
              </w:rPr>
            </w:pPr>
          </w:p>
        </w:tc>
      </w:tr>
      <w:tr w:rsidR="003212C6" w:rsidTr="004863EC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1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2C6" w:rsidRDefault="003212C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小計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12C6" w:rsidRDefault="003212C6" w:rsidP="003212C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12C6" w:rsidRDefault="003212C6" w:rsidP="003212C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12C6" w:rsidRDefault="003212C6" w:rsidP="003212C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12C6" w:rsidRDefault="003212C6" w:rsidP="003212C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12C6" w:rsidRDefault="003212C6" w:rsidP="003212C6">
            <w:pPr>
              <w:rPr>
                <w:rFonts w:ascii="標楷體" w:eastAsia="標楷體" w:hAnsi="標楷體" w:hint="eastAsia"/>
              </w:rPr>
            </w:pPr>
          </w:p>
        </w:tc>
      </w:tr>
      <w:tr w:rsidR="002729F6" w:rsidTr="004863EC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1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9F6" w:rsidRDefault="002729F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總計</w:t>
            </w:r>
          </w:p>
        </w:tc>
        <w:tc>
          <w:tcPr>
            <w:tcW w:w="846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9F6" w:rsidRDefault="002729F6" w:rsidP="003212C6">
            <w:pPr>
              <w:rPr>
                <w:rFonts w:ascii="標楷體" w:eastAsia="標楷體" w:hAnsi="標楷體" w:hint="eastAsia"/>
              </w:rPr>
            </w:pPr>
          </w:p>
        </w:tc>
      </w:tr>
      <w:tr w:rsidR="00F90F97" w:rsidRPr="005B400F" w:rsidTr="004863EC">
        <w:tblPrEx>
          <w:tblCellMar>
            <w:top w:w="0" w:type="dxa"/>
            <w:bottom w:w="0" w:type="dxa"/>
          </w:tblCellMar>
        </w:tblPrEx>
        <w:trPr>
          <w:cantSplit/>
          <w:trHeight w:val="3509"/>
        </w:trPr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F97" w:rsidRDefault="00F90F97" w:rsidP="00A3176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考試委員</w:t>
            </w:r>
          </w:p>
          <w:p w:rsidR="00F90F97" w:rsidRDefault="00F90F97" w:rsidP="00A3176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資格說明</w:t>
            </w:r>
          </w:p>
        </w:tc>
        <w:tc>
          <w:tcPr>
            <w:tcW w:w="84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F97" w:rsidRDefault="00F90F97" w:rsidP="00A3176C">
            <w:pPr>
              <w:snapToGrid w:val="0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◎依據「</w:t>
            </w:r>
            <w:r w:rsidRPr="00313D20">
              <w:rPr>
                <w:rFonts w:ascii="標楷體" w:eastAsia="標楷體"/>
                <w:sz w:val="20"/>
                <w:szCs w:val="20"/>
              </w:rPr>
              <w:t>華梵大學碩士</w:t>
            </w:r>
            <w:r w:rsidRPr="00313D20">
              <w:rPr>
                <w:rFonts w:ascii="標楷體" w:eastAsia="標楷體"/>
                <w:sz w:val="20"/>
                <w:szCs w:val="20"/>
              </w:rPr>
              <w:t>及博士學位考試辦法</w:t>
            </w:r>
            <w:r>
              <w:rPr>
                <w:rFonts w:ascii="標楷體" w:eastAsia="標楷體" w:hint="eastAsia"/>
                <w:sz w:val="20"/>
                <w:szCs w:val="20"/>
              </w:rPr>
              <w:t>」</w:t>
            </w:r>
            <w:r w:rsidRPr="00D341CC">
              <w:rPr>
                <w:rFonts w:ascii="標楷體" w:eastAsia="標楷體" w:hint="eastAsia"/>
                <w:sz w:val="20"/>
                <w:szCs w:val="20"/>
              </w:rPr>
              <w:t>碩</w:t>
            </w:r>
            <w:r>
              <w:rPr>
                <w:rFonts w:ascii="標楷體" w:eastAsia="標楷體" w:hint="eastAsia"/>
                <w:sz w:val="20"/>
                <w:szCs w:val="20"/>
              </w:rPr>
              <w:t>博</w:t>
            </w:r>
            <w:r w:rsidRPr="00D341CC">
              <w:rPr>
                <w:rFonts w:ascii="標楷體" w:eastAsia="標楷體" w:hint="eastAsia"/>
                <w:sz w:val="20"/>
                <w:szCs w:val="20"/>
              </w:rPr>
              <w:t>士學位考試委員應</w:t>
            </w:r>
            <w:r>
              <w:rPr>
                <w:rFonts w:ascii="標楷體" w:eastAsia="標楷體" w:hint="eastAsia"/>
                <w:sz w:val="20"/>
                <w:szCs w:val="20"/>
              </w:rPr>
              <w:t>符合</w:t>
            </w:r>
            <w:r w:rsidRPr="00D341CC">
              <w:rPr>
                <w:rFonts w:ascii="標楷體" w:eastAsia="標楷體" w:hint="eastAsia"/>
                <w:sz w:val="20"/>
                <w:szCs w:val="20"/>
              </w:rPr>
              <w:t>資格</w:t>
            </w:r>
            <w:r>
              <w:rPr>
                <w:rFonts w:ascii="標楷體" w:eastAsia="標楷體" w:hint="eastAsia"/>
                <w:sz w:val="20"/>
                <w:szCs w:val="20"/>
              </w:rPr>
              <w:t>如下</w:t>
            </w:r>
          </w:p>
          <w:tbl>
            <w:tblPr>
              <w:tblW w:w="7797" w:type="dxa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2"/>
              <w:gridCol w:w="3955"/>
            </w:tblGrid>
            <w:tr w:rsidR="00F90F97" w:rsidRPr="00A3176C" w:rsidTr="00A3176C">
              <w:tc>
                <w:tcPr>
                  <w:tcW w:w="3828" w:type="dxa"/>
                </w:tcPr>
                <w:p w:rsidR="00F90F97" w:rsidRPr="00A3176C" w:rsidRDefault="00F90F97" w:rsidP="00A3176C">
                  <w:pPr>
                    <w:snapToGrid w:val="0"/>
                    <w:rPr>
                      <w:rFonts w:ascii="標楷體" w:eastAsia="標楷體" w:hint="eastAsia"/>
                      <w:sz w:val="20"/>
                      <w:szCs w:val="20"/>
                    </w:rPr>
                  </w:pPr>
                  <w:r w:rsidRPr="00A3176C">
                    <w:rPr>
                      <w:rFonts w:ascii="標楷體" w:eastAsia="標楷體" w:hint="eastAsia"/>
                      <w:sz w:val="20"/>
                      <w:szCs w:val="20"/>
                    </w:rPr>
                    <w:t>碩士（</w:t>
                  </w:r>
                  <w:r w:rsidRPr="00A3176C">
                    <w:rPr>
                      <w:rFonts w:ascii="標楷體" w:eastAsia="標楷體"/>
                      <w:sz w:val="20"/>
                      <w:szCs w:val="20"/>
                    </w:rPr>
                    <w:t>指導教授不得擔任召集人</w:t>
                  </w:r>
                  <w:r w:rsidRPr="00A3176C">
                    <w:rPr>
                      <w:rFonts w:ascii="標楷體" w:eastAsia="標楷體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3969" w:type="dxa"/>
                </w:tcPr>
                <w:p w:rsidR="00F90F97" w:rsidRPr="00A3176C" w:rsidRDefault="00F90F97" w:rsidP="00A3176C">
                  <w:pPr>
                    <w:snapToGrid w:val="0"/>
                    <w:rPr>
                      <w:rFonts w:ascii="標楷體" w:eastAsia="標楷體" w:hint="eastAsia"/>
                      <w:sz w:val="20"/>
                      <w:szCs w:val="20"/>
                    </w:rPr>
                  </w:pPr>
                  <w:r w:rsidRPr="00A3176C">
                    <w:rPr>
                      <w:rFonts w:ascii="標楷體" w:eastAsia="標楷體" w:hint="eastAsia"/>
                      <w:sz w:val="20"/>
                      <w:szCs w:val="20"/>
                    </w:rPr>
                    <w:t>博士（</w:t>
                  </w:r>
                  <w:r w:rsidRPr="00A3176C">
                    <w:rPr>
                      <w:rFonts w:ascii="標楷體" w:eastAsia="標楷體"/>
                      <w:sz w:val="20"/>
                      <w:szCs w:val="20"/>
                    </w:rPr>
                    <w:t>指導教授不得擔任召集人</w:t>
                  </w:r>
                  <w:r w:rsidRPr="00A3176C">
                    <w:rPr>
                      <w:rFonts w:ascii="標楷體" w:eastAsia="標楷體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F90F97" w:rsidRPr="00A3176C" w:rsidTr="00A3176C">
              <w:tc>
                <w:tcPr>
                  <w:tcW w:w="3856" w:type="dxa"/>
                </w:tcPr>
                <w:p w:rsidR="00F90F97" w:rsidRPr="00A3176C" w:rsidRDefault="00F90F97" w:rsidP="00A3176C">
                  <w:pPr>
                    <w:snapToGrid w:val="0"/>
                    <w:ind w:left="400" w:hangingChars="200" w:hanging="400"/>
                    <w:rPr>
                      <w:rFonts w:ascii="標楷體" w:eastAsia="標楷體" w:hint="eastAsia"/>
                      <w:sz w:val="20"/>
                      <w:szCs w:val="20"/>
                    </w:rPr>
                  </w:pPr>
                  <w:r w:rsidRPr="00A3176C">
                    <w:rPr>
                      <w:rFonts w:ascii="標楷體" w:eastAsia="標楷體" w:hint="eastAsia"/>
                      <w:sz w:val="20"/>
                      <w:szCs w:val="20"/>
                    </w:rPr>
                    <w:t>一、曾任教授、副教授或助理教授者。</w:t>
                  </w:r>
                </w:p>
                <w:p w:rsidR="00F90F97" w:rsidRPr="00A3176C" w:rsidRDefault="00F90F97" w:rsidP="00A3176C">
                  <w:pPr>
                    <w:snapToGrid w:val="0"/>
                    <w:ind w:left="400" w:rightChars="10" w:right="24" w:hangingChars="200" w:hanging="400"/>
                    <w:rPr>
                      <w:rFonts w:ascii="標楷體" w:eastAsia="標楷體" w:hint="eastAsia"/>
                      <w:sz w:val="20"/>
                      <w:szCs w:val="20"/>
                    </w:rPr>
                  </w:pPr>
                  <w:r w:rsidRPr="00A3176C">
                    <w:rPr>
                      <w:rFonts w:ascii="標楷體" w:eastAsia="標楷體" w:hint="eastAsia"/>
                      <w:sz w:val="20"/>
                      <w:szCs w:val="20"/>
                    </w:rPr>
                    <w:t>二、擔任中央研究院院士或曾任中央研究院研究員、副研究員者。</w:t>
                  </w:r>
                </w:p>
                <w:p w:rsidR="00F90F97" w:rsidRPr="00A3176C" w:rsidRDefault="00F90F97" w:rsidP="00A3176C">
                  <w:pPr>
                    <w:snapToGrid w:val="0"/>
                    <w:ind w:leftChars="8" w:left="527" w:hangingChars="254" w:hanging="508"/>
                    <w:rPr>
                      <w:rFonts w:ascii="標楷體" w:eastAsia="標楷體" w:hint="eastAsia"/>
                      <w:sz w:val="20"/>
                      <w:szCs w:val="20"/>
                    </w:rPr>
                  </w:pPr>
                  <w:r w:rsidRPr="00A3176C">
                    <w:rPr>
                      <w:rFonts w:ascii="標楷體" w:eastAsia="標楷體" w:hint="eastAsia"/>
                      <w:sz w:val="20"/>
                      <w:szCs w:val="20"/>
                    </w:rPr>
                    <w:t>三、獲有博士學位，在學術上著有成就者。</w:t>
                  </w:r>
                </w:p>
                <w:p w:rsidR="00F90F97" w:rsidRPr="00A3176C" w:rsidRDefault="00F90F97" w:rsidP="00A3176C">
                  <w:pPr>
                    <w:snapToGrid w:val="0"/>
                    <w:ind w:left="400" w:rightChars="10" w:right="24" w:hangingChars="200" w:hanging="400"/>
                    <w:rPr>
                      <w:rFonts w:ascii="標楷體" w:eastAsia="標楷體" w:hint="eastAsia"/>
                      <w:sz w:val="20"/>
                      <w:szCs w:val="20"/>
                    </w:rPr>
                  </w:pPr>
                  <w:r w:rsidRPr="00A3176C">
                    <w:rPr>
                      <w:rFonts w:ascii="標楷體" w:eastAsia="標楷體" w:hint="eastAsia"/>
                      <w:sz w:val="20"/>
                      <w:szCs w:val="20"/>
                    </w:rPr>
                    <w:t>四、屬於稀少性或特殊性學科，在學術或專業上著有成就者。</w:t>
                  </w:r>
                </w:p>
              </w:tc>
              <w:tc>
                <w:tcPr>
                  <w:tcW w:w="3969" w:type="dxa"/>
                </w:tcPr>
                <w:p w:rsidR="00F90F97" w:rsidRPr="00A3176C" w:rsidRDefault="00F90F97" w:rsidP="00A3176C">
                  <w:pPr>
                    <w:snapToGrid w:val="0"/>
                    <w:ind w:left="400" w:rightChars="20" w:right="48" w:hangingChars="200" w:hanging="400"/>
                    <w:rPr>
                      <w:rFonts w:ascii="標楷體" w:eastAsia="標楷體" w:hint="eastAsia"/>
                      <w:sz w:val="20"/>
                      <w:szCs w:val="20"/>
                    </w:rPr>
                  </w:pPr>
                  <w:r w:rsidRPr="00A3176C">
                    <w:rPr>
                      <w:rFonts w:ascii="標楷體" w:eastAsia="標楷體" w:hint="eastAsia"/>
                      <w:sz w:val="20"/>
                      <w:szCs w:val="20"/>
                    </w:rPr>
                    <w:t>一、</w:t>
                  </w:r>
                  <w:smartTag w:uri="urn:schemas-microsoft-com:office:smarttags" w:element="PersonName">
                    <w:smartTagPr>
                      <w:attr w:name="ProductID" w:val="曾任"/>
                    </w:smartTagPr>
                    <w:r w:rsidRPr="00A3176C">
                      <w:rPr>
                        <w:rFonts w:ascii="標楷體" w:eastAsia="標楷體" w:hint="eastAsia"/>
                        <w:sz w:val="20"/>
                        <w:szCs w:val="20"/>
                      </w:rPr>
                      <w:t>曾任</w:t>
                    </w:r>
                  </w:smartTag>
                  <w:r w:rsidRPr="00A3176C">
                    <w:rPr>
                      <w:rFonts w:ascii="標楷體" w:eastAsia="標楷體" w:hint="eastAsia"/>
                      <w:sz w:val="20"/>
                      <w:szCs w:val="20"/>
                    </w:rPr>
                    <w:t>教授者。</w:t>
                  </w:r>
                </w:p>
                <w:p w:rsidR="0096691B" w:rsidRPr="00A3176C" w:rsidRDefault="00F90F97" w:rsidP="00A3176C">
                  <w:pPr>
                    <w:snapToGrid w:val="0"/>
                    <w:ind w:left="400" w:rightChars="25" w:right="60" w:hangingChars="200" w:hanging="400"/>
                    <w:rPr>
                      <w:rFonts w:ascii="標楷體" w:eastAsia="標楷體" w:hint="eastAsia"/>
                      <w:sz w:val="20"/>
                      <w:szCs w:val="20"/>
                    </w:rPr>
                  </w:pPr>
                  <w:r w:rsidRPr="00A3176C">
                    <w:rPr>
                      <w:rFonts w:ascii="標楷體" w:eastAsia="標楷體" w:hint="eastAsia"/>
                      <w:sz w:val="20"/>
                      <w:szCs w:val="20"/>
                    </w:rPr>
                    <w:t>二、擔任中央研究院院士或曾任中央研究院研究員者。</w:t>
                  </w:r>
                </w:p>
                <w:p w:rsidR="0096691B" w:rsidRPr="00A3176C" w:rsidRDefault="00F90F97" w:rsidP="00A3176C">
                  <w:pPr>
                    <w:snapToGrid w:val="0"/>
                    <w:ind w:left="400" w:rightChars="25" w:right="60" w:hangingChars="200" w:hanging="400"/>
                    <w:rPr>
                      <w:rFonts w:ascii="標楷體" w:eastAsia="標楷體" w:hint="eastAsia"/>
                      <w:sz w:val="20"/>
                      <w:szCs w:val="20"/>
                    </w:rPr>
                  </w:pPr>
                  <w:r w:rsidRPr="00A3176C">
                    <w:rPr>
                      <w:rFonts w:ascii="標楷體" w:eastAsia="標楷體" w:hint="eastAsia"/>
                      <w:sz w:val="20"/>
                      <w:szCs w:val="20"/>
                    </w:rPr>
                    <w:t>三、</w:t>
                  </w:r>
                  <w:smartTag w:uri="urn:schemas-microsoft-com:office:smarttags" w:element="PersonName">
                    <w:smartTagPr>
                      <w:attr w:name="ProductID" w:val="曾任副"/>
                    </w:smartTagPr>
                    <w:r w:rsidRPr="00A3176C">
                      <w:rPr>
                        <w:rFonts w:ascii="標楷體" w:eastAsia="標楷體" w:hint="eastAsia"/>
                        <w:sz w:val="20"/>
                        <w:szCs w:val="20"/>
                      </w:rPr>
                      <w:t>曾任副</w:t>
                    </w:r>
                  </w:smartTag>
                  <w:r w:rsidRPr="00A3176C">
                    <w:rPr>
                      <w:rFonts w:ascii="標楷體" w:eastAsia="標楷體" w:hint="eastAsia"/>
                      <w:sz w:val="20"/>
                      <w:szCs w:val="20"/>
                    </w:rPr>
                    <w:t>教授或擔任中央研究院副研究員，在學術上著有成就者。</w:t>
                  </w:r>
                </w:p>
                <w:p w:rsidR="0096691B" w:rsidRPr="00A3176C" w:rsidRDefault="00F90F97" w:rsidP="00A3176C">
                  <w:pPr>
                    <w:snapToGrid w:val="0"/>
                    <w:ind w:left="400" w:hangingChars="200" w:hanging="400"/>
                    <w:rPr>
                      <w:rFonts w:ascii="標楷體" w:eastAsia="標楷體" w:hint="eastAsia"/>
                      <w:sz w:val="20"/>
                      <w:szCs w:val="20"/>
                    </w:rPr>
                  </w:pPr>
                  <w:r w:rsidRPr="00A3176C">
                    <w:rPr>
                      <w:rFonts w:ascii="標楷體" w:eastAsia="標楷體" w:hint="eastAsia"/>
                      <w:sz w:val="20"/>
                      <w:szCs w:val="20"/>
                    </w:rPr>
                    <w:t>四</w:t>
                  </w:r>
                  <w:r w:rsidR="0096691B" w:rsidRPr="00A3176C">
                    <w:rPr>
                      <w:rFonts w:ascii="標楷體" w:eastAsia="標楷體" w:hint="eastAsia"/>
                      <w:sz w:val="20"/>
                      <w:szCs w:val="20"/>
                    </w:rPr>
                    <w:t>、</w:t>
                  </w:r>
                  <w:r w:rsidRPr="00A3176C">
                    <w:rPr>
                      <w:rFonts w:ascii="標楷體" w:eastAsia="標楷體" w:hint="eastAsia"/>
                      <w:sz w:val="20"/>
                      <w:szCs w:val="20"/>
                    </w:rPr>
                    <w:t>獲有博士學位，在學術上著有成就者。</w:t>
                  </w:r>
                </w:p>
                <w:p w:rsidR="00F90F97" w:rsidRPr="00A3176C" w:rsidRDefault="00F90F97" w:rsidP="00A3176C">
                  <w:pPr>
                    <w:snapToGrid w:val="0"/>
                    <w:ind w:left="400" w:rightChars="25" w:right="60" w:hangingChars="200" w:hanging="400"/>
                    <w:rPr>
                      <w:rFonts w:ascii="標楷體" w:eastAsia="標楷體" w:hint="eastAsia"/>
                      <w:sz w:val="20"/>
                      <w:szCs w:val="20"/>
                    </w:rPr>
                  </w:pPr>
                  <w:r w:rsidRPr="00A3176C">
                    <w:rPr>
                      <w:rFonts w:ascii="標楷體" w:eastAsia="標楷體" w:hint="eastAsia"/>
                      <w:sz w:val="20"/>
                      <w:szCs w:val="20"/>
                    </w:rPr>
                    <w:t>五、屬於稀少性或特殊性學科，在學術或專業上著有成就者。</w:t>
                  </w:r>
                </w:p>
              </w:tc>
            </w:tr>
          </w:tbl>
          <w:p w:rsidR="00F90F97" w:rsidRPr="00D341CC" w:rsidRDefault="00F90F97" w:rsidP="0096691B">
            <w:pPr>
              <w:snapToGrid w:val="0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◎經費支用標準：</w:t>
            </w:r>
          </w:p>
          <w:p w:rsidR="00F90F97" w:rsidRDefault="00F90F97" w:rsidP="00A3176C">
            <w:pPr>
              <w:snapToGrid w:val="0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一、碩</w:t>
            </w:r>
            <w:r w:rsidR="006B3FAF">
              <w:rPr>
                <w:rFonts w:ascii="標楷體" w:eastAsia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int="eastAsia"/>
                <w:sz w:val="20"/>
                <w:szCs w:val="20"/>
              </w:rPr>
              <w:t>博</w:t>
            </w:r>
            <w:r w:rsidR="006B3FAF">
              <w:rPr>
                <w:rFonts w:ascii="標楷體" w:eastAsia="標楷體" w:hint="eastAsia"/>
                <w:sz w:val="20"/>
                <w:szCs w:val="20"/>
              </w:rPr>
              <w:t>)</w:t>
            </w:r>
            <w:r>
              <w:rPr>
                <w:rFonts w:ascii="標楷體" w:eastAsia="標楷體" w:hint="eastAsia"/>
                <w:sz w:val="20"/>
                <w:szCs w:val="20"/>
              </w:rPr>
              <w:t>士</w:t>
            </w:r>
            <w:r w:rsidR="00E41453">
              <w:rPr>
                <w:rFonts w:ascii="標楷體" w:eastAsia="標楷體" w:hint="eastAsia"/>
                <w:sz w:val="20"/>
                <w:szCs w:val="20"/>
              </w:rPr>
              <w:t>學位考試</w:t>
            </w:r>
            <w:r>
              <w:rPr>
                <w:rFonts w:ascii="標楷體" w:eastAsia="標楷體" w:hint="eastAsia"/>
                <w:sz w:val="20"/>
                <w:szCs w:val="20"/>
              </w:rPr>
              <w:t>論文指導費6</w:t>
            </w:r>
            <w:r w:rsidR="00997C63">
              <w:rPr>
                <w:rFonts w:ascii="標楷體" w:eastAsia="標楷體" w:hint="eastAsia"/>
                <w:sz w:val="20"/>
                <w:szCs w:val="20"/>
              </w:rPr>
              <w:t>,</w:t>
            </w:r>
            <w:r>
              <w:rPr>
                <w:rFonts w:ascii="標楷體" w:eastAsia="標楷體" w:hint="eastAsia"/>
                <w:sz w:val="20"/>
                <w:szCs w:val="20"/>
              </w:rPr>
              <w:t>000元。</w:t>
            </w:r>
          </w:p>
          <w:p w:rsidR="00997C63" w:rsidRDefault="00997C63" w:rsidP="00997C63">
            <w:pPr>
              <w:snapToGrid w:val="0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二</w:t>
            </w:r>
            <w:r w:rsidRPr="00997C63">
              <w:rPr>
                <w:rFonts w:ascii="標楷體" w:eastAsia="標楷體" w:hint="eastAsia"/>
                <w:sz w:val="20"/>
                <w:szCs w:val="20"/>
              </w:rPr>
              <w:t>、</w:t>
            </w:r>
            <w:r w:rsidR="006B3FAF">
              <w:rPr>
                <w:rFonts w:ascii="標楷體" w:eastAsia="標楷體" w:hint="eastAsia"/>
                <w:sz w:val="20"/>
                <w:szCs w:val="20"/>
              </w:rPr>
              <w:t>碩士學位考試論文審查口試費1,000元，</w:t>
            </w:r>
            <w:r>
              <w:rPr>
                <w:rFonts w:ascii="標楷體" w:eastAsia="標楷體" w:hint="eastAsia"/>
                <w:sz w:val="20"/>
                <w:szCs w:val="20"/>
              </w:rPr>
              <w:t>博士學位考試</w:t>
            </w:r>
            <w:r w:rsidRPr="00997C63">
              <w:rPr>
                <w:rFonts w:ascii="標楷體" w:eastAsia="標楷體" w:hint="eastAsia"/>
                <w:sz w:val="20"/>
                <w:szCs w:val="20"/>
              </w:rPr>
              <w:t>論文</w:t>
            </w:r>
            <w:r w:rsidR="00E41453" w:rsidRPr="00997C63">
              <w:rPr>
                <w:rFonts w:ascii="標楷體" w:eastAsia="標楷體" w:hint="eastAsia"/>
                <w:sz w:val="20"/>
                <w:szCs w:val="20"/>
              </w:rPr>
              <w:t>審查</w:t>
            </w:r>
            <w:r w:rsidRPr="00997C63">
              <w:rPr>
                <w:rFonts w:ascii="標楷體" w:eastAsia="標楷體" w:hint="eastAsia"/>
                <w:sz w:val="20"/>
                <w:szCs w:val="20"/>
              </w:rPr>
              <w:t>口試費</w:t>
            </w:r>
            <w:r>
              <w:rPr>
                <w:rFonts w:ascii="標楷體" w:eastAsia="標楷體" w:hint="eastAsia"/>
                <w:sz w:val="20"/>
                <w:szCs w:val="20"/>
              </w:rPr>
              <w:t>2,5</w:t>
            </w:r>
            <w:r w:rsidRPr="00997C63">
              <w:rPr>
                <w:rFonts w:ascii="標楷體" w:eastAsia="標楷體" w:hint="eastAsia"/>
                <w:sz w:val="20"/>
                <w:szCs w:val="20"/>
              </w:rPr>
              <w:t>00元。</w:t>
            </w:r>
          </w:p>
          <w:p w:rsidR="00F90F97" w:rsidRPr="005B400F" w:rsidRDefault="00997C63" w:rsidP="00A3176C">
            <w:pPr>
              <w:snapToGrid w:val="0"/>
              <w:ind w:rightChars="-100" w:right="-240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三</w:t>
            </w:r>
            <w:r w:rsidR="00F90F97">
              <w:rPr>
                <w:rFonts w:ascii="標楷體" w:eastAsia="標楷體" w:hint="eastAsia"/>
                <w:sz w:val="20"/>
                <w:szCs w:val="20"/>
              </w:rPr>
              <w:t>、北基600元；桃竹苗宜1</w:t>
            </w:r>
            <w:r>
              <w:rPr>
                <w:rFonts w:ascii="標楷體" w:eastAsia="標楷體" w:hint="eastAsia"/>
                <w:sz w:val="20"/>
                <w:szCs w:val="20"/>
              </w:rPr>
              <w:t>,</w:t>
            </w:r>
            <w:r w:rsidR="00F90F97">
              <w:rPr>
                <w:rFonts w:ascii="標楷體" w:eastAsia="標楷體" w:hint="eastAsia"/>
                <w:sz w:val="20"/>
                <w:szCs w:val="20"/>
              </w:rPr>
              <w:t>000元；中彰投1</w:t>
            </w:r>
            <w:r>
              <w:rPr>
                <w:rFonts w:ascii="標楷體" w:eastAsia="標楷體" w:hint="eastAsia"/>
                <w:sz w:val="20"/>
                <w:szCs w:val="20"/>
              </w:rPr>
              <w:t>,</w:t>
            </w:r>
            <w:r w:rsidR="00F90F97">
              <w:rPr>
                <w:rFonts w:ascii="標楷體" w:eastAsia="標楷體" w:hint="eastAsia"/>
                <w:sz w:val="20"/>
                <w:szCs w:val="20"/>
              </w:rPr>
              <w:t>300元；雲嘉南1</w:t>
            </w:r>
            <w:r>
              <w:rPr>
                <w:rFonts w:ascii="標楷體" w:eastAsia="標楷體" w:hint="eastAsia"/>
                <w:sz w:val="20"/>
                <w:szCs w:val="20"/>
              </w:rPr>
              <w:t>,</w:t>
            </w:r>
            <w:r w:rsidR="00F90F97">
              <w:rPr>
                <w:rFonts w:ascii="標楷體" w:eastAsia="標楷體" w:hint="eastAsia"/>
                <w:sz w:val="20"/>
                <w:szCs w:val="20"/>
              </w:rPr>
              <w:t>700元;高屏花東1</w:t>
            </w:r>
            <w:r>
              <w:rPr>
                <w:rFonts w:ascii="標楷體" w:eastAsia="標楷體" w:hint="eastAsia"/>
                <w:sz w:val="20"/>
                <w:szCs w:val="20"/>
              </w:rPr>
              <w:t>,</w:t>
            </w:r>
            <w:r w:rsidR="00F90F97">
              <w:rPr>
                <w:rFonts w:ascii="標楷體" w:eastAsia="標楷體" w:hint="eastAsia"/>
                <w:sz w:val="20"/>
                <w:szCs w:val="20"/>
              </w:rPr>
              <w:t>800元。</w:t>
            </w:r>
          </w:p>
        </w:tc>
      </w:tr>
    </w:tbl>
    <w:p w:rsidR="00F90F97" w:rsidRPr="00F90F97" w:rsidRDefault="00F90F97" w:rsidP="005B400F">
      <w:pPr>
        <w:tabs>
          <w:tab w:val="left" w:pos="8760"/>
        </w:tabs>
        <w:snapToGrid w:val="0"/>
        <w:spacing w:beforeLines="10" w:before="36" w:line="60" w:lineRule="exact"/>
        <w:textDirection w:val="lrTbV"/>
        <w:rPr>
          <w:rFonts w:hint="eastAsia"/>
        </w:rPr>
      </w:pPr>
    </w:p>
    <w:sectPr w:rsidR="00F90F97" w:rsidRPr="00F90F97" w:rsidSect="002F4975">
      <w:pgSz w:w="11906" w:h="16838" w:code="9"/>
      <w:pgMar w:top="1077" w:right="1021" w:bottom="340" w:left="1021" w:header="39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2AA0" w:rsidRDefault="00722AA0">
      <w:r>
        <w:separator/>
      </w:r>
    </w:p>
  </w:endnote>
  <w:endnote w:type="continuationSeparator" w:id="0">
    <w:p w:rsidR="00722AA0" w:rsidRDefault="0072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MS Mincho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2AA0" w:rsidRDefault="00722AA0">
      <w:r>
        <w:separator/>
      </w:r>
    </w:p>
  </w:footnote>
  <w:footnote w:type="continuationSeparator" w:id="0">
    <w:p w:rsidR="00722AA0" w:rsidRDefault="00722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76B9"/>
    <w:multiLevelType w:val="hybridMultilevel"/>
    <w:tmpl w:val="924CF02E"/>
    <w:lvl w:ilvl="0" w:tplc="0A8AC808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F6513D8"/>
    <w:multiLevelType w:val="hybridMultilevel"/>
    <w:tmpl w:val="F2D0B312"/>
    <w:lvl w:ilvl="0" w:tplc="A26A63D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1A"/>
    <w:rsid w:val="00020025"/>
    <w:rsid w:val="000259B2"/>
    <w:rsid w:val="00031B5C"/>
    <w:rsid w:val="00041BDE"/>
    <w:rsid w:val="00046AE2"/>
    <w:rsid w:val="00054309"/>
    <w:rsid w:val="000C31CD"/>
    <w:rsid w:val="001025FC"/>
    <w:rsid w:val="00105F52"/>
    <w:rsid w:val="00122BF9"/>
    <w:rsid w:val="00162164"/>
    <w:rsid w:val="00190B50"/>
    <w:rsid w:val="001D599B"/>
    <w:rsid w:val="001D6409"/>
    <w:rsid w:val="001E00DB"/>
    <w:rsid w:val="00242C01"/>
    <w:rsid w:val="002729F6"/>
    <w:rsid w:val="002C5EA3"/>
    <w:rsid w:val="002D6279"/>
    <w:rsid w:val="002F4975"/>
    <w:rsid w:val="00313D20"/>
    <w:rsid w:val="003212C6"/>
    <w:rsid w:val="0034248F"/>
    <w:rsid w:val="00372C03"/>
    <w:rsid w:val="003B07A2"/>
    <w:rsid w:val="003B726E"/>
    <w:rsid w:val="004239EF"/>
    <w:rsid w:val="00427C0B"/>
    <w:rsid w:val="00440694"/>
    <w:rsid w:val="004415D1"/>
    <w:rsid w:val="004420D0"/>
    <w:rsid w:val="004863EC"/>
    <w:rsid w:val="00492924"/>
    <w:rsid w:val="00494C8E"/>
    <w:rsid w:val="004D6122"/>
    <w:rsid w:val="00512958"/>
    <w:rsid w:val="00556031"/>
    <w:rsid w:val="00586125"/>
    <w:rsid w:val="00594BB2"/>
    <w:rsid w:val="005B400F"/>
    <w:rsid w:val="005B5F33"/>
    <w:rsid w:val="005D1B29"/>
    <w:rsid w:val="00600AA5"/>
    <w:rsid w:val="006161F7"/>
    <w:rsid w:val="00621858"/>
    <w:rsid w:val="0063591A"/>
    <w:rsid w:val="006570C3"/>
    <w:rsid w:val="006A2A3B"/>
    <w:rsid w:val="006B072A"/>
    <w:rsid w:val="006B3FAF"/>
    <w:rsid w:val="00722AA0"/>
    <w:rsid w:val="007324DC"/>
    <w:rsid w:val="007719C3"/>
    <w:rsid w:val="00796236"/>
    <w:rsid w:val="007A77D1"/>
    <w:rsid w:val="007F5C52"/>
    <w:rsid w:val="00803DDB"/>
    <w:rsid w:val="00806094"/>
    <w:rsid w:val="008508CA"/>
    <w:rsid w:val="00894AD8"/>
    <w:rsid w:val="008A5D16"/>
    <w:rsid w:val="008C0493"/>
    <w:rsid w:val="008E75E2"/>
    <w:rsid w:val="00900602"/>
    <w:rsid w:val="00922A2E"/>
    <w:rsid w:val="00936F48"/>
    <w:rsid w:val="00960283"/>
    <w:rsid w:val="009652A7"/>
    <w:rsid w:val="0096691B"/>
    <w:rsid w:val="00976287"/>
    <w:rsid w:val="00986EEE"/>
    <w:rsid w:val="00997C63"/>
    <w:rsid w:val="009A7190"/>
    <w:rsid w:val="009B6163"/>
    <w:rsid w:val="009D516B"/>
    <w:rsid w:val="009F4C23"/>
    <w:rsid w:val="00A25EFA"/>
    <w:rsid w:val="00A3176C"/>
    <w:rsid w:val="00A50A75"/>
    <w:rsid w:val="00A5573C"/>
    <w:rsid w:val="00AE75F5"/>
    <w:rsid w:val="00B03643"/>
    <w:rsid w:val="00B121B7"/>
    <w:rsid w:val="00B2526E"/>
    <w:rsid w:val="00B54A29"/>
    <w:rsid w:val="00B6217A"/>
    <w:rsid w:val="00B6446E"/>
    <w:rsid w:val="00BA6D80"/>
    <w:rsid w:val="00BB3340"/>
    <w:rsid w:val="00BD2A4A"/>
    <w:rsid w:val="00BE7BDB"/>
    <w:rsid w:val="00C4482C"/>
    <w:rsid w:val="00CE13D0"/>
    <w:rsid w:val="00CE352F"/>
    <w:rsid w:val="00CE694E"/>
    <w:rsid w:val="00CF2108"/>
    <w:rsid w:val="00D02E12"/>
    <w:rsid w:val="00D341CC"/>
    <w:rsid w:val="00D421C8"/>
    <w:rsid w:val="00D57198"/>
    <w:rsid w:val="00D665FD"/>
    <w:rsid w:val="00D71643"/>
    <w:rsid w:val="00D80E8A"/>
    <w:rsid w:val="00E01AB2"/>
    <w:rsid w:val="00E10259"/>
    <w:rsid w:val="00E41453"/>
    <w:rsid w:val="00ED71DC"/>
    <w:rsid w:val="00F0094C"/>
    <w:rsid w:val="00F10153"/>
    <w:rsid w:val="00F67D74"/>
    <w:rsid w:val="00F90F97"/>
    <w:rsid w:val="00FC441A"/>
    <w:rsid w:val="00F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D6573C2-EFA1-429E-9BEE-59F22603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rsid w:val="00FD2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D2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7324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D341CC"/>
    <w:pPr>
      <w:widowControl/>
      <w:tabs>
        <w:tab w:val="left" w:pos="-3088"/>
      </w:tabs>
      <w:autoSpaceDE w:val="0"/>
      <w:autoSpaceDN w:val="0"/>
      <w:snapToGrid w:val="0"/>
      <w:jc w:val="both"/>
      <w:textDirection w:val="lrTbV"/>
      <w:textAlignment w:val="center"/>
    </w:pPr>
    <w:rPr>
      <w:rFonts w:ascii="標楷體" w:eastAsia="標楷體"/>
      <w:kern w:val="0"/>
    </w:rPr>
  </w:style>
  <w:style w:type="paragraph" w:styleId="a8">
    <w:name w:val="Balloon Text"/>
    <w:basedOn w:val="a"/>
    <w:semiHidden/>
    <w:rsid w:val="00621858"/>
    <w:rPr>
      <w:rFonts w:ascii="Arial" w:hAnsi="Arial"/>
      <w:sz w:val="18"/>
      <w:szCs w:val="18"/>
    </w:rPr>
  </w:style>
  <w:style w:type="character" w:styleId="a9">
    <w:name w:val="Hyperlink"/>
    <w:rsid w:val="00F90F97"/>
    <w:rPr>
      <w:color w:val="0000FF"/>
      <w:u w:val="single"/>
    </w:rPr>
  </w:style>
  <w:style w:type="character" w:styleId="aa">
    <w:name w:val="FollowedHyperlink"/>
    <w:rsid w:val="00313D20"/>
    <w:rPr>
      <w:color w:val="800080"/>
      <w:u w:val="single"/>
    </w:rPr>
  </w:style>
  <w:style w:type="paragraph" w:customStyle="1" w:styleId="Standard">
    <w:name w:val="Standard"/>
    <w:rsid w:val="00936F48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>CA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</dc:title>
  <dc:subject/>
  <dc:creator>yiching</dc:creator>
  <cp:keywords/>
  <cp:lastModifiedBy>Darren Hung</cp:lastModifiedBy>
  <cp:revision>2</cp:revision>
  <cp:lastPrinted>2021-11-03T06:25:00Z</cp:lastPrinted>
  <dcterms:created xsi:type="dcterms:W3CDTF">2022-03-07T09:29:00Z</dcterms:created>
  <dcterms:modified xsi:type="dcterms:W3CDTF">2022-03-07T09:29:00Z</dcterms:modified>
</cp:coreProperties>
</file>